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2B" w:rsidRPr="00CF672B" w:rsidRDefault="00CF672B" w:rsidP="00CF672B">
      <w:pPr>
        <w:spacing w:line="240" w:lineRule="auto"/>
        <w:jc w:val="center"/>
        <w:rPr>
          <w:b/>
          <w:u w:val="single"/>
        </w:rPr>
      </w:pPr>
      <w:r w:rsidRPr="00CF672B">
        <w:rPr>
          <w:b/>
          <w:u w:val="single"/>
        </w:rPr>
        <w:t>Specification for</w:t>
      </w:r>
      <w:r w:rsidR="00326367">
        <w:rPr>
          <w:b/>
          <w:u w:val="single"/>
        </w:rPr>
        <w:t xml:space="preserve"> Advanced</w:t>
      </w:r>
      <w:r w:rsidRPr="00CF672B">
        <w:rPr>
          <w:b/>
          <w:u w:val="single"/>
        </w:rPr>
        <w:t xml:space="preserve"> Analytic</w:t>
      </w:r>
      <w:r w:rsidR="00326367">
        <w:rPr>
          <w:b/>
          <w:u w:val="single"/>
        </w:rPr>
        <w:t xml:space="preserve">al HPLC System </w:t>
      </w:r>
      <w:proofErr w:type="gramStart"/>
      <w:r w:rsidR="00326367">
        <w:rPr>
          <w:b/>
          <w:u w:val="single"/>
        </w:rPr>
        <w:t xml:space="preserve">and </w:t>
      </w:r>
      <w:r w:rsidR="005108F4">
        <w:rPr>
          <w:b/>
          <w:u w:val="single"/>
        </w:rPr>
        <w:t xml:space="preserve"> Prepa</w:t>
      </w:r>
      <w:r w:rsidRPr="00CF672B">
        <w:rPr>
          <w:b/>
          <w:u w:val="single"/>
        </w:rPr>
        <w:t>rative</w:t>
      </w:r>
      <w:proofErr w:type="gramEnd"/>
      <w:r w:rsidRPr="00CF672B">
        <w:rPr>
          <w:b/>
          <w:u w:val="single"/>
        </w:rPr>
        <w:t xml:space="preserve"> HPLC</w:t>
      </w:r>
      <w:r w:rsidR="00326367">
        <w:rPr>
          <w:b/>
          <w:u w:val="single"/>
        </w:rPr>
        <w:t xml:space="preserve"> with Recirculation</w:t>
      </w:r>
      <w:r w:rsidRPr="00CF672B">
        <w:rPr>
          <w:b/>
          <w:u w:val="single"/>
        </w:rPr>
        <w:t xml:space="preserve"> System </w:t>
      </w:r>
    </w:p>
    <w:p w:rsidR="00BD4DF1" w:rsidRDefault="00CF672B" w:rsidP="00CF672B">
      <w:pPr>
        <w:spacing w:line="240" w:lineRule="auto"/>
        <w:jc w:val="center"/>
        <w:rPr>
          <w:b/>
          <w:u w:val="single"/>
        </w:rPr>
      </w:pPr>
      <w:proofErr w:type="gramStart"/>
      <w:r w:rsidRPr="00CF672B">
        <w:rPr>
          <w:b/>
          <w:u w:val="single"/>
        </w:rPr>
        <w:t>for</w:t>
      </w:r>
      <w:proofErr w:type="gramEnd"/>
      <w:r w:rsidRPr="00CF672B">
        <w:rPr>
          <w:b/>
          <w:u w:val="single"/>
        </w:rPr>
        <w:t xml:space="preserve"> Quantum Cluster Solar Cell project.</w:t>
      </w:r>
    </w:p>
    <w:p w:rsidR="00CF672B" w:rsidRDefault="00CF672B" w:rsidP="00CF672B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</w:rPr>
      </w:pPr>
      <w:r w:rsidRPr="00DB2E42">
        <w:rPr>
          <w:b/>
          <w:sz w:val="20"/>
          <w:szCs w:val="20"/>
          <w:u w:val="single"/>
        </w:rPr>
        <w:t xml:space="preserve">Specification for </w:t>
      </w:r>
      <w:r w:rsidR="005108F4">
        <w:rPr>
          <w:b/>
          <w:sz w:val="20"/>
          <w:szCs w:val="20"/>
          <w:u w:val="single"/>
        </w:rPr>
        <w:t xml:space="preserve"> Advanced </w:t>
      </w:r>
      <w:r w:rsidRPr="00DB2E42">
        <w:rPr>
          <w:b/>
          <w:sz w:val="20"/>
          <w:szCs w:val="20"/>
          <w:u w:val="single"/>
        </w:rPr>
        <w:t>Analytical HPLC System:</w:t>
      </w:r>
    </w:p>
    <w:p w:rsidR="007438B4" w:rsidRPr="00DB2E42" w:rsidRDefault="007438B4" w:rsidP="007438B4">
      <w:pPr>
        <w:pStyle w:val="ListParagraph"/>
        <w:spacing w:line="240" w:lineRule="auto"/>
        <w:rPr>
          <w:b/>
          <w:sz w:val="20"/>
          <w:szCs w:val="20"/>
          <w:u w:val="single"/>
        </w:rPr>
      </w:pPr>
    </w:p>
    <w:p w:rsidR="00CF672B" w:rsidRPr="00DB2E42" w:rsidRDefault="005108F4" w:rsidP="00CF672B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DB2E42">
        <w:rPr>
          <w:b/>
          <w:sz w:val="20"/>
          <w:szCs w:val="20"/>
        </w:rPr>
        <w:t>Type:</w:t>
      </w:r>
      <w:r w:rsidR="00CF672B" w:rsidRPr="00DB2E42">
        <w:rPr>
          <w:b/>
          <w:sz w:val="20"/>
          <w:szCs w:val="20"/>
        </w:rPr>
        <w:t xml:space="preserve"> </w:t>
      </w:r>
      <w:r w:rsidR="00CF672B" w:rsidRPr="00DB2E42">
        <w:rPr>
          <w:sz w:val="20"/>
          <w:szCs w:val="20"/>
        </w:rPr>
        <w:t>Ultra High Performance Liquid Chromatography (UHPLC) system offering conventional and ultra high speed/high resolution analytical capabilities.</w:t>
      </w:r>
    </w:p>
    <w:p w:rsidR="00015434" w:rsidRPr="00DB2E42" w:rsidRDefault="00015434" w:rsidP="00CF672B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DB2E42">
        <w:rPr>
          <w:b/>
          <w:sz w:val="20"/>
          <w:szCs w:val="20"/>
        </w:rPr>
        <w:t xml:space="preserve"> Solvent Delivery </w:t>
      </w:r>
      <w:r w:rsidR="005108F4" w:rsidRPr="00DB2E42">
        <w:rPr>
          <w:b/>
          <w:sz w:val="20"/>
          <w:szCs w:val="20"/>
        </w:rPr>
        <w:t>System:</w:t>
      </w:r>
      <w:r w:rsidRPr="00DB2E42">
        <w:rPr>
          <w:b/>
          <w:sz w:val="20"/>
          <w:szCs w:val="20"/>
        </w:rPr>
        <w:t xml:space="preserve"> HPLC Pump –</w:t>
      </w:r>
      <w:r w:rsidR="00422BAC">
        <w:rPr>
          <w:b/>
          <w:sz w:val="20"/>
          <w:szCs w:val="20"/>
        </w:rPr>
        <w:t xml:space="preserve"> 1</w:t>
      </w:r>
      <w:r w:rsidRPr="00DB2E42">
        <w:rPr>
          <w:b/>
          <w:sz w:val="20"/>
          <w:szCs w:val="20"/>
        </w:rPr>
        <w:t xml:space="preserve"> Nos.</w:t>
      </w:r>
    </w:p>
    <w:p w:rsidR="00CF672B" w:rsidRPr="00DB2E42" w:rsidRDefault="00015434" w:rsidP="00015434">
      <w:pPr>
        <w:pStyle w:val="ListParagraph"/>
        <w:spacing w:line="240" w:lineRule="auto"/>
        <w:ind w:left="1080"/>
        <w:rPr>
          <w:sz w:val="20"/>
          <w:szCs w:val="20"/>
        </w:rPr>
      </w:pPr>
      <w:r w:rsidRPr="00DB2E42">
        <w:rPr>
          <w:b/>
          <w:sz w:val="20"/>
          <w:szCs w:val="20"/>
        </w:rPr>
        <w:t xml:space="preserve"> </w:t>
      </w:r>
      <w:r w:rsidR="00CF672B" w:rsidRPr="00DB2E42">
        <w:rPr>
          <w:sz w:val="20"/>
          <w:szCs w:val="20"/>
        </w:rPr>
        <w:t xml:space="preserve">Ultra high pressure </w:t>
      </w:r>
      <w:r w:rsidR="005108F4" w:rsidRPr="00DB2E42">
        <w:rPr>
          <w:sz w:val="20"/>
          <w:szCs w:val="20"/>
        </w:rPr>
        <w:t>Quaternary</w:t>
      </w:r>
      <w:r w:rsidR="00CF672B" w:rsidRPr="00DB2E42">
        <w:rPr>
          <w:sz w:val="20"/>
          <w:szCs w:val="20"/>
        </w:rPr>
        <w:t xml:space="preserve"> Gradient</w:t>
      </w:r>
      <w:r w:rsidR="00422BAC">
        <w:rPr>
          <w:sz w:val="20"/>
          <w:szCs w:val="20"/>
        </w:rPr>
        <w:t xml:space="preserve"> Pump</w:t>
      </w:r>
      <w:r w:rsidR="00CF672B" w:rsidRPr="00DB2E42">
        <w:rPr>
          <w:sz w:val="20"/>
          <w:szCs w:val="20"/>
        </w:rPr>
        <w:t xml:space="preserve"> Low pressure system.</w:t>
      </w:r>
      <w:r w:rsidRPr="00DB2E42">
        <w:rPr>
          <w:sz w:val="20"/>
          <w:szCs w:val="20"/>
        </w:rPr>
        <w:t xml:space="preserve"> Flow Rate setting range: 0.0001 to 10ml/min in 0.1uL/min step. Flow rate accuracy +/- 1% or +/- 0.5uL of set value whichever is larger.</w:t>
      </w:r>
      <w:r w:rsidR="00F74842">
        <w:rPr>
          <w:sz w:val="20"/>
          <w:szCs w:val="20"/>
        </w:rPr>
        <w:t xml:space="preserve"> </w:t>
      </w:r>
      <w:r w:rsidRPr="00DB2E42">
        <w:rPr>
          <w:sz w:val="20"/>
          <w:szCs w:val="20"/>
        </w:rPr>
        <w:t>Flow rate precision: Less than +/-0.06% RSD. Maximum Pressure Setting: 130 MPa (&lt;3ml/min):19,000 PSI. Standard Gradient Mixer with delay volume of 20uL.</w:t>
      </w:r>
    </w:p>
    <w:p w:rsidR="00015434" w:rsidRPr="00DB2E42" w:rsidRDefault="00015434" w:rsidP="00015434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DB2E42">
        <w:rPr>
          <w:b/>
          <w:sz w:val="20"/>
          <w:szCs w:val="20"/>
        </w:rPr>
        <w:t xml:space="preserve">Degassing </w:t>
      </w:r>
      <w:r w:rsidR="005108F4" w:rsidRPr="00DB2E42">
        <w:rPr>
          <w:b/>
          <w:sz w:val="20"/>
          <w:szCs w:val="20"/>
        </w:rPr>
        <w:t>Unit:</w:t>
      </w:r>
      <w:r w:rsidR="00DB2E42" w:rsidRPr="00DB2E42">
        <w:rPr>
          <w:b/>
          <w:sz w:val="20"/>
          <w:szCs w:val="20"/>
        </w:rPr>
        <w:t xml:space="preserve"> 1 Nos.</w:t>
      </w:r>
    </w:p>
    <w:p w:rsidR="00DB2E42" w:rsidRPr="00DB2E42" w:rsidRDefault="00925650" w:rsidP="00DB2E42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On-line </w:t>
      </w:r>
      <w:r w:rsidR="00DB2E42" w:rsidRPr="00DB2E42">
        <w:rPr>
          <w:sz w:val="20"/>
          <w:szCs w:val="20"/>
        </w:rPr>
        <w:t>Membrane</w:t>
      </w:r>
      <w:r w:rsidR="00422BAC">
        <w:rPr>
          <w:sz w:val="20"/>
          <w:szCs w:val="20"/>
        </w:rPr>
        <w:t xml:space="preserve"> degassing unit with 5</w:t>
      </w:r>
      <w:r w:rsidR="00DB2E42" w:rsidRPr="00DB2E42">
        <w:rPr>
          <w:sz w:val="20"/>
          <w:szCs w:val="20"/>
        </w:rPr>
        <w:t xml:space="preserve"> flow lines with maximum operating flow rate </w:t>
      </w:r>
      <w:proofErr w:type="spellStart"/>
      <w:r w:rsidR="00DB2E42" w:rsidRPr="00DB2E42">
        <w:rPr>
          <w:sz w:val="20"/>
          <w:szCs w:val="20"/>
        </w:rPr>
        <w:t>upto</w:t>
      </w:r>
      <w:proofErr w:type="spellEnd"/>
      <w:r w:rsidR="00DB2E42" w:rsidRPr="00DB2E42">
        <w:rPr>
          <w:sz w:val="20"/>
          <w:szCs w:val="20"/>
        </w:rPr>
        <w:t xml:space="preserve"> 20 ml/min per flow line.</w:t>
      </w:r>
    </w:p>
    <w:p w:rsidR="00DB2E42" w:rsidRPr="00DB2E42" w:rsidRDefault="005108F4" w:rsidP="00DB2E42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DB2E42">
        <w:rPr>
          <w:b/>
          <w:sz w:val="20"/>
          <w:szCs w:val="20"/>
        </w:rPr>
        <w:t>Auto sampler:</w:t>
      </w:r>
      <w:r w:rsidR="00DB2E42" w:rsidRPr="00DB2E42">
        <w:rPr>
          <w:b/>
          <w:sz w:val="20"/>
          <w:szCs w:val="20"/>
        </w:rPr>
        <w:t xml:space="preserve"> 1 Nos.</w:t>
      </w:r>
    </w:p>
    <w:p w:rsidR="00F74842" w:rsidRDefault="00DB2E42" w:rsidP="00DB2E42">
      <w:pPr>
        <w:pStyle w:val="ListParagraph"/>
        <w:spacing w:line="240" w:lineRule="auto"/>
        <w:ind w:left="1080"/>
        <w:rPr>
          <w:sz w:val="20"/>
          <w:szCs w:val="20"/>
        </w:rPr>
      </w:pPr>
      <w:r w:rsidRPr="00DB2E42">
        <w:rPr>
          <w:sz w:val="20"/>
          <w:szCs w:val="20"/>
        </w:rPr>
        <w:t>Total sample injection, variable injection volume. Injection Volume setting range</w:t>
      </w:r>
      <w:r w:rsidR="005108F4" w:rsidRPr="00DB2E42">
        <w:rPr>
          <w:sz w:val="20"/>
          <w:szCs w:val="20"/>
        </w:rPr>
        <w:t>: 0.1</w:t>
      </w:r>
      <w:r w:rsidRPr="00DB2E42">
        <w:rPr>
          <w:sz w:val="20"/>
          <w:szCs w:val="20"/>
        </w:rPr>
        <w:t xml:space="preserve"> to50uL. Injection volume accuracy: +/- 1%. Injection volume precision: 0.25% RSD. Carry Over: Less than 0.0015%.</w:t>
      </w:r>
      <w:r w:rsidR="00397B21">
        <w:rPr>
          <w:sz w:val="20"/>
          <w:szCs w:val="20"/>
        </w:rPr>
        <w:t xml:space="preserve"> </w:t>
      </w:r>
      <w:r w:rsidR="005108F4">
        <w:rPr>
          <w:sz w:val="20"/>
          <w:szCs w:val="20"/>
        </w:rPr>
        <w:t>Auto sampler</w:t>
      </w:r>
      <w:r w:rsidR="00397B21">
        <w:rPr>
          <w:sz w:val="20"/>
          <w:szCs w:val="20"/>
        </w:rPr>
        <w:t xml:space="preserve"> should have a cooling facility with dehumidifying function 4</w:t>
      </w:r>
      <w:r w:rsidR="009D37F3">
        <w:rPr>
          <w:sz w:val="20"/>
          <w:szCs w:val="20"/>
        </w:rPr>
        <w:t xml:space="preserve"> deg </w:t>
      </w:r>
      <w:r w:rsidR="00397B21">
        <w:rPr>
          <w:sz w:val="20"/>
          <w:szCs w:val="20"/>
        </w:rPr>
        <w:t>C to 40</w:t>
      </w:r>
      <w:r w:rsidR="009D37F3">
        <w:rPr>
          <w:sz w:val="20"/>
          <w:szCs w:val="20"/>
        </w:rPr>
        <w:t xml:space="preserve"> deg</w:t>
      </w:r>
      <w:r w:rsidR="00397B21">
        <w:rPr>
          <w:sz w:val="20"/>
          <w:szCs w:val="20"/>
        </w:rPr>
        <w:t xml:space="preserve"> C.</w:t>
      </w:r>
    </w:p>
    <w:p w:rsidR="00DB2E42" w:rsidRDefault="00DB2E42" w:rsidP="00DB2E42">
      <w:pPr>
        <w:pStyle w:val="ListParagraph"/>
        <w:spacing w:line="240" w:lineRule="auto"/>
        <w:ind w:left="1080"/>
        <w:rPr>
          <w:sz w:val="20"/>
          <w:szCs w:val="20"/>
        </w:rPr>
      </w:pPr>
      <w:r w:rsidRPr="00DB2E42">
        <w:rPr>
          <w:sz w:val="20"/>
          <w:szCs w:val="20"/>
        </w:rPr>
        <w:t xml:space="preserve"> </w:t>
      </w:r>
      <w:r w:rsidR="005108F4" w:rsidRPr="00DB2E42">
        <w:rPr>
          <w:sz w:val="20"/>
          <w:szCs w:val="20"/>
        </w:rPr>
        <w:t>No. of</w:t>
      </w:r>
      <w:r w:rsidRPr="00DB2E42">
        <w:rPr>
          <w:sz w:val="20"/>
          <w:szCs w:val="20"/>
        </w:rPr>
        <w:t xml:space="preserve"> samples processed automatically:</w:t>
      </w:r>
      <w:r w:rsidR="00F74842">
        <w:rPr>
          <w:sz w:val="20"/>
          <w:szCs w:val="20"/>
        </w:rPr>
        <w:t xml:space="preserve"> </w:t>
      </w:r>
      <w:r w:rsidRPr="00DB2E42">
        <w:rPr>
          <w:sz w:val="20"/>
          <w:szCs w:val="20"/>
        </w:rPr>
        <w:t xml:space="preserve">Random access </w:t>
      </w:r>
      <w:r w:rsidR="005108F4" w:rsidRPr="00DB2E42">
        <w:rPr>
          <w:sz w:val="20"/>
          <w:szCs w:val="20"/>
        </w:rPr>
        <w:t>up to</w:t>
      </w:r>
      <w:r w:rsidRPr="00DB2E42">
        <w:rPr>
          <w:sz w:val="20"/>
          <w:szCs w:val="20"/>
        </w:rPr>
        <w:t xml:space="preserve"> 175 positions for 1ml vial</w:t>
      </w:r>
      <w:r w:rsidR="00F74842">
        <w:rPr>
          <w:sz w:val="20"/>
          <w:szCs w:val="20"/>
        </w:rPr>
        <w:t xml:space="preserve"> volume.</w:t>
      </w:r>
    </w:p>
    <w:p w:rsidR="00F74842" w:rsidRDefault="00F74842" w:rsidP="00F74842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F74842">
        <w:rPr>
          <w:b/>
          <w:sz w:val="20"/>
          <w:szCs w:val="20"/>
        </w:rPr>
        <w:t xml:space="preserve">Column </w:t>
      </w:r>
      <w:r w:rsidR="005108F4" w:rsidRPr="00F74842">
        <w:rPr>
          <w:b/>
          <w:sz w:val="20"/>
          <w:szCs w:val="20"/>
        </w:rPr>
        <w:t>Oven</w:t>
      </w:r>
      <w:r w:rsidR="005108F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F74842">
        <w:rPr>
          <w:b/>
          <w:sz w:val="20"/>
          <w:szCs w:val="20"/>
        </w:rPr>
        <w:t>1 Nos.</w:t>
      </w:r>
    </w:p>
    <w:p w:rsidR="00F74842" w:rsidRDefault="00F74842" w:rsidP="00F74842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Forced Air Circulation type with a temperature range:</w:t>
      </w:r>
      <w:r w:rsidR="00397B21">
        <w:rPr>
          <w:sz w:val="20"/>
          <w:szCs w:val="20"/>
        </w:rPr>
        <w:t xml:space="preserve"> +4 deg </w:t>
      </w:r>
      <w:r>
        <w:rPr>
          <w:sz w:val="20"/>
          <w:szCs w:val="20"/>
        </w:rPr>
        <w:t>C to 85</w:t>
      </w:r>
      <w:r w:rsidR="00397B21">
        <w:rPr>
          <w:sz w:val="20"/>
          <w:szCs w:val="20"/>
        </w:rPr>
        <w:t xml:space="preserve"> deg C in 1deg C steps.</w:t>
      </w:r>
      <w:r>
        <w:rPr>
          <w:sz w:val="20"/>
          <w:szCs w:val="20"/>
        </w:rPr>
        <w:t xml:space="preserve"> The temperature control precision should be +/- 0.01 C Max. Capacity to hold 6 X 30 cm columns.</w:t>
      </w:r>
      <w:r w:rsidR="00397B21">
        <w:rPr>
          <w:sz w:val="20"/>
          <w:szCs w:val="20"/>
        </w:rPr>
        <w:t xml:space="preserve"> Ability to operate 10 deg C below ambient room temperature.</w:t>
      </w:r>
    </w:p>
    <w:p w:rsidR="000027F4" w:rsidRDefault="000027F4" w:rsidP="00F74842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F74842" w:rsidRDefault="005108F4" w:rsidP="00F74842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F74842">
        <w:rPr>
          <w:b/>
          <w:sz w:val="20"/>
          <w:szCs w:val="20"/>
        </w:rPr>
        <w:t>Detector:</w:t>
      </w:r>
      <w:r w:rsidR="00F74842" w:rsidRPr="00F74842">
        <w:rPr>
          <w:b/>
          <w:sz w:val="20"/>
          <w:szCs w:val="20"/>
        </w:rPr>
        <w:t xml:space="preserve"> 2 Nos.</w:t>
      </w:r>
    </w:p>
    <w:p w:rsidR="00F74842" w:rsidRDefault="007C228C" w:rsidP="007C228C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7F0EF4">
        <w:rPr>
          <w:b/>
          <w:sz w:val="20"/>
          <w:szCs w:val="20"/>
        </w:rPr>
        <w:t xml:space="preserve">Photo Diode Array (PDA) UV-VIS </w:t>
      </w:r>
      <w:r w:rsidR="005108F4" w:rsidRPr="007F0EF4">
        <w:rPr>
          <w:b/>
          <w:sz w:val="20"/>
          <w:szCs w:val="20"/>
        </w:rPr>
        <w:t>Detector</w:t>
      </w:r>
      <w:r w:rsidR="005108F4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designed to match UV-VIS detection sensitivity. 512 elements and an element resolution of 1.2 nm/element. Wavelength range: 190 nm to 800nm. Operates</w:t>
      </w:r>
      <w:r w:rsidR="000027F4">
        <w:rPr>
          <w:sz w:val="20"/>
          <w:szCs w:val="20"/>
        </w:rPr>
        <w:t xml:space="preserve"> under 2 modes, high resolution mode at a slit width of 1.2 nm and high sensitivity mode at a slit width of 8 mm. Semi micro flow cell( 2.5 </w:t>
      </w:r>
      <w:proofErr w:type="spellStart"/>
      <w:r w:rsidR="000027F4">
        <w:rPr>
          <w:sz w:val="20"/>
          <w:szCs w:val="20"/>
        </w:rPr>
        <w:t>uL</w:t>
      </w:r>
      <w:proofErr w:type="spellEnd"/>
      <w:r w:rsidR="000027F4">
        <w:rPr>
          <w:sz w:val="20"/>
          <w:szCs w:val="20"/>
        </w:rPr>
        <w:t xml:space="preserve"> volume, 5mm </w:t>
      </w:r>
      <w:r w:rsidR="005108F4">
        <w:rPr>
          <w:sz w:val="20"/>
          <w:szCs w:val="20"/>
        </w:rPr>
        <w:t>path length</w:t>
      </w:r>
      <w:r w:rsidR="000027F4">
        <w:rPr>
          <w:sz w:val="20"/>
          <w:szCs w:val="20"/>
        </w:rPr>
        <w:t xml:space="preserve">, 12 Mpa pressure max) with temp. control as standard. Wave length </w:t>
      </w:r>
      <w:r w:rsidR="005108F4">
        <w:rPr>
          <w:sz w:val="20"/>
          <w:szCs w:val="20"/>
        </w:rPr>
        <w:t>accuracy:</w:t>
      </w:r>
      <w:r w:rsidR="000027F4">
        <w:rPr>
          <w:sz w:val="20"/>
          <w:szCs w:val="20"/>
        </w:rPr>
        <w:t xml:space="preserve"> +/- 1 nm. Noise </w:t>
      </w:r>
      <w:r w:rsidR="005108F4">
        <w:rPr>
          <w:sz w:val="20"/>
          <w:szCs w:val="20"/>
        </w:rPr>
        <w:t>level:</w:t>
      </w:r>
      <w:r w:rsidR="000027F4">
        <w:rPr>
          <w:sz w:val="20"/>
          <w:szCs w:val="20"/>
        </w:rPr>
        <w:t xml:space="preserve"> Less than +/- 0.6x 10</w:t>
      </w:r>
      <w:r w:rsidR="000027F4" w:rsidRPr="000027F4">
        <w:rPr>
          <w:sz w:val="20"/>
          <w:szCs w:val="20"/>
          <w:vertAlign w:val="superscript"/>
        </w:rPr>
        <w:t>-5</w:t>
      </w:r>
      <w:r w:rsidR="009D37F3">
        <w:rPr>
          <w:sz w:val="20"/>
          <w:szCs w:val="20"/>
        </w:rPr>
        <w:t xml:space="preserve"> AU. Line</w:t>
      </w:r>
      <w:r w:rsidR="005108F4">
        <w:rPr>
          <w:sz w:val="20"/>
          <w:szCs w:val="20"/>
        </w:rPr>
        <w:t>ar</w:t>
      </w:r>
      <w:r w:rsidR="009D37F3">
        <w:rPr>
          <w:sz w:val="20"/>
          <w:szCs w:val="20"/>
        </w:rPr>
        <w:t>ity: = or &gt; 2.0 AU.</w:t>
      </w:r>
    </w:p>
    <w:p w:rsidR="00B003BE" w:rsidRDefault="009D37F3" w:rsidP="007C228C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7F0EF4">
        <w:rPr>
          <w:b/>
          <w:sz w:val="20"/>
          <w:szCs w:val="20"/>
        </w:rPr>
        <w:t xml:space="preserve">Evaporative Light Scattering </w:t>
      </w:r>
      <w:r w:rsidR="005108F4" w:rsidRPr="007F0EF4">
        <w:rPr>
          <w:b/>
          <w:sz w:val="20"/>
          <w:szCs w:val="20"/>
        </w:rPr>
        <w:t>(ELS)</w:t>
      </w:r>
      <w:r w:rsidRPr="007F0EF4">
        <w:rPr>
          <w:b/>
          <w:sz w:val="20"/>
          <w:szCs w:val="20"/>
        </w:rPr>
        <w:t xml:space="preserve"> </w:t>
      </w:r>
      <w:r w:rsidR="005108F4" w:rsidRPr="007F0EF4">
        <w:rPr>
          <w:b/>
          <w:sz w:val="20"/>
          <w:szCs w:val="20"/>
        </w:rPr>
        <w:t>Detector</w:t>
      </w:r>
      <w:r w:rsidR="005108F4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designed for detection of practically all components in the sample, independent of a compound’s absorbance, fluorescence or </w:t>
      </w:r>
      <w:r w:rsidR="005108F4">
        <w:rPr>
          <w:sz w:val="20"/>
          <w:szCs w:val="20"/>
        </w:rPr>
        <w:t>electro activity</w:t>
      </w:r>
      <w:r w:rsidR="00B003BE">
        <w:rPr>
          <w:sz w:val="20"/>
          <w:szCs w:val="20"/>
        </w:rPr>
        <w:t>. Evaporative Zone temperature:</w:t>
      </w:r>
      <w:r>
        <w:rPr>
          <w:sz w:val="20"/>
          <w:szCs w:val="20"/>
        </w:rPr>
        <w:t xml:space="preserve"> ambient to 120 deg C. Chamber temperature: 10 deg C to 60 deg C</w:t>
      </w:r>
      <w:r w:rsidR="00AC490C">
        <w:rPr>
          <w:sz w:val="20"/>
          <w:szCs w:val="20"/>
        </w:rPr>
        <w:t>.</w:t>
      </w:r>
    </w:p>
    <w:p w:rsidR="00B003BE" w:rsidRDefault="00AC490C" w:rsidP="00B003BE">
      <w:pPr>
        <w:pStyle w:val="ListParagraph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Liquid flow rate: 0.2 mL </w:t>
      </w:r>
      <w:r w:rsidR="009D37F3">
        <w:rPr>
          <w:sz w:val="20"/>
          <w:szCs w:val="20"/>
        </w:rPr>
        <w:t>/min to 5 mL</w:t>
      </w:r>
      <w:r>
        <w:rPr>
          <w:sz w:val="20"/>
          <w:szCs w:val="20"/>
        </w:rPr>
        <w:t>.</w:t>
      </w:r>
      <w:r w:rsidR="00925650">
        <w:rPr>
          <w:sz w:val="20"/>
          <w:szCs w:val="20"/>
        </w:rPr>
        <w:t xml:space="preserve"> Light source 650 nm laser diode</w:t>
      </w:r>
      <w:proofErr w:type="gramStart"/>
      <w:r w:rsidR="00925650">
        <w:rPr>
          <w:sz w:val="20"/>
          <w:szCs w:val="20"/>
        </w:rPr>
        <w:t>,&lt;</w:t>
      </w:r>
      <w:proofErr w:type="gramEnd"/>
      <w:r w:rsidR="00925650">
        <w:rPr>
          <w:sz w:val="20"/>
          <w:szCs w:val="20"/>
        </w:rPr>
        <w:t xml:space="preserve"> 5 </w:t>
      </w:r>
      <w:proofErr w:type="spellStart"/>
      <w:r w:rsidR="00925650">
        <w:rPr>
          <w:sz w:val="20"/>
          <w:szCs w:val="20"/>
        </w:rPr>
        <w:t>mW</w:t>
      </w:r>
      <w:proofErr w:type="spellEnd"/>
      <w:r w:rsidR="00925650">
        <w:rPr>
          <w:sz w:val="20"/>
          <w:szCs w:val="20"/>
        </w:rPr>
        <w:t>.</w:t>
      </w:r>
    </w:p>
    <w:p w:rsidR="00422BAC" w:rsidRDefault="00925650" w:rsidP="00B003BE">
      <w:pPr>
        <w:pStyle w:val="ListParagraph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Detector: </w:t>
      </w:r>
      <w:r w:rsidR="005108F4">
        <w:rPr>
          <w:sz w:val="20"/>
          <w:szCs w:val="20"/>
        </w:rPr>
        <w:t>Hermetically</w:t>
      </w:r>
      <w:r>
        <w:rPr>
          <w:sz w:val="20"/>
          <w:szCs w:val="20"/>
        </w:rPr>
        <w:t xml:space="preserve"> sealed photodiode/operational amplifier.</w:t>
      </w:r>
    </w:p>
    <w:p w:rsidR="00925650" w:rsidRDefault="00250276" w:rsidP="00925650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Column :  4</w:t>
      </w:r>
      <w:r w:rsidR="00925650" w:rsidRPr="00925650">
        <w:rPr>
          <w:b/>
          <w:sz w:val="20"/>
          <w:szCs w:val="20"/>
        </w:rPr>
        <w:t xml:space="preserve"> </w:t>
      </w:r>
      <w:proofErr w:type="spellStart"/>
      <w:r w:rsidR="00925650" w:rsidRPr="00925650">
        <w:rPr>
          <w:b/>
          <w:sz w:val="20"/>
          <w:szCs w:val="20"/>
        </w:rPr>
        <w:t>Nos</w:t>
      </w:r>
      <w:proofErr w:type="spellEnd"/>
    </w:p>
    <w:p w:rsidR="005F2BF2" w:rsidRDefault="005F2BF2" w:rsidP="005F2BF2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 18 </w:t>
      </w:r>
      <w:r w:rsidR="005108F4">
        <w:rPr>
          <w:sz w:val="20"/>
          <w:szCs w:val="20"/>
        </w:rPr>
        <w:t>Analytical Reverse</w:t>
      </w:r>
      <w:r>
        <w:rPr>
          <w:sz w:val="20"/>
          <w:szCs w:val="20"/>
        </w:rPr>
        <w:t xml:space="preserve"> Phase Column – 1 Nos.  Dimen</w:t>
      </w:r>
      <w:r w:rsidR="009D4624">
        <w:rPr>
          <w:sz w:val="20"/>
          <w:szCs w:val="20"/>
        </w:rPr>
        <w:t xml:space="preserve">sion (mm): 250X4.6 </w:t>
      </w:r>
      <w:r w:rsidR="005108F4">
        <w:rPr>
          <w:sz w:val="20"/>
          <w:szCs w:val="20"/>
        </w:rPr>
        <w:t>(5</w:t>
      </w:r>
      <w:r w:rsidR="009D4624">
        <w:rPr>
          <w:sz w:val="20"/>
          <w:szCs w:val="20"/>
        </w:rPr>
        <w:t xml:space="preserve"> </w:t>
      </w:r>
      <w:r w:rsidR="005108F4">
        <w:rPr>
          <w:sz w:val="20"/>
          <w:szCs w:val="20"/>
        </w:rPr>
        <w:t>micron)</w:t>
      </w:r>
      <w:r w:rsidR="009D4624">
        <w:rPr>
          <w:sz w:val="20"/>
          <w:szCs w:val="20"/>
        </w:rPr>
        <w:t xml:space="preserve"> with Guard col.</w:t>
      </w:r>
    </w:p>
    <w:p w:rsidR="005F2BF2" w:rsidRDefault="005F2BF2" w:rsidP="005F2BF2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 </w:t>
      </w:r>
      <w:r w:rsidR="005108F4">
        <w:rPr>
          <w:sz w:val="20"/>
          <w:szCs w:val="20"/>
        </w:rPr>
        <w:t>8 Analytical</w:t>
      </w:r>
      <w:r>
        <w:rPr>
          <w:sz w:val="20"/>
          <w:szCs w:val="20"/>
        </w:rPr>
        <w:t xml:space="preserve"> Column Reverse Phase Column – 1 </w:t>
      </w:r>
      <w:r w:rsidR="009D4624">
        <w:rPr>
          <w:sz w:val="20"/>
          <w:szCs w:val="20"/>
        </w:rPr>
        <w:t>Nos.  Dim</w:t>
      </w:r>
      <w:proofErr w:type="gramStart"/>
      <w:r w:rsidR="009D4624">
        <w:rPr>
          <w:sz w:val="20"/>
          <w:szCs w:val="20"/>
        </w:rPr>
        <w:t>.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mm)</w:t>
      </w:r>
      <w:r w:rsidR="009D4624">
        <w:rPr>
          <w:sz w:val="20"/>
          <w:szCs w:val="20"/>
        </w:rPr>
        <w:t xml:space="preserve"> : 250 X 4.6 ( 5 micron ) with Guard col.</w:t>
      </w:r>
    </w:p>
    <w:p w:rsidR="005F2BF2" w:rsidRDefault="005F2BF2" w:rsidP="005F2BF2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Phenyl Analytical Column – 1 Nos. Dimension</w:t>
      </w:r>
      <w:r w:rsidR="00B003BE">
        <w:rPr>
          <w:sz w:val="20"/>
          <w:szCs w:val="20"/>
        </w:rPr>
        <w:t xml:space="preserve"> </w:t>
      </w:r>
      <w:r w:rsidR="009D4624">
        <w:rPr>
          <w:sz w:val="20"/>
          <w:szCs w:val="20"/>
        </w:rPr>
        <w:t>(mm</w:t>
      </w:r>
      <w:r w:rsidR="005108F4">
        <w:rPr>
          <w:sz w:val="20"/>
          <w:szCs w:val="20"/>
        </w:rPr>
        <w:t>):</w:t>
      </w:r>
      <w:r w:rsidR="009D4624">
        <w:rPr>
          <w:sz w:val="20"/>
          <w:szCs w:val="20"/>
        </w:rPr>
        <w:t xml:space="preserve"> 150 X 4.6 </w:t>
      </w:r>
      <w:r w:rsidR="005108F4">
        <w:rPr>
          <w:sz w:val="20"/>
          <w:szCs w:val="20"/>
        </w:rPr>
        <w:t>(5</w:t>
      </w:r>
      <w:r w:rsidR="009D4624">
        <w:rPr>
          <w:sz w:val="20"/>
          <w:szCs w:val="20"/>
        </w:rPr>
        <w:t xml:space="preserve"> micron) with Guard col.</w:t>
      </w:r>
    </w:p>
    <w:p w:rsidR="005F2BF2" w:rsidRDefault="005F2BF2" w:rsidP="005F2BF2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 18</w:t>
      </w:r>
      <w:r w:rsidR="00250276">
        <w:rPr>
          <w:sz w:val="20"/>
          <w:szCs w:val="20"/>
        </w:rPr>
        <w:t xml:space="preserve"> (ODS) Analytical Reverse Phase Column – 1 </w:t>
      </w:r>
      <w:r w:rsidR="009D4624">
        <w:rPr>
          <w:sz w:val="20"/>
          <w:szCs w:val="20"/>
        </w:rPr>
        <w:t>Nos. Dim</w:t>
      </w:r>
      <w:proofErr w:type="gramStart"/>
      <w:r w:rsidR="009D4624">
        <w:rPr>
          <w:sz w:val="20"/>
          <w:szCs w:val="20"/>
        </w:rPr>
        <w:t>.</w:t>
      </w:r>
      <w:r w:rsidR="00250276">
        <w:rPr>
          <w:sz w:val="20"/>
          <w:szCs w:val="20"/>
        </w:rPr>
        <w:t>(</w:t>
      </w:r>
      <w:proofErr w:type="gramEnd"/>
      <w:r w:rsidR="00250276">
        <w:rPr>
          <w:sz w:val="20"/>
          <w:szCs w:val="20"/>
        </w:rPr>
        <w:t>mm): 150 X 2.0 ( 2.2</w:t>
      </w:r>
      <w:r w:rsidR="009D4624">
        <w:rPr>
          <w:sz w:val="20"/>
          <w:szCs w:val="20"/>
        </w:rPr>
        <w:t xml:space="preserve"> micron) with Guard col.</w:t>
      </w:r>
    </w:p>
    <w:p w:rsidR="00250276" w:rsidRDefault="00250276" w:rsidP="002502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250276">
        <w:rPr>
          <w:b/>
          <w:sz w:val="20"/>
          <w:szCs w:val="20"/>
        </w:rPr>
        <w:t xml:space="preserve">HPLC </w:t>
      </w:r>
      <w:r w:rsidR="005108F4" w:rsidRPr="00250276">
        <w:rPr>
          <w:b/>
          <w:sz w:val="20"/>
          <w:szCs w:val="20"/>
        </w:rPr>
        <w:t>Software</w:t>
      </w:r>
      <w:r w:rsidR="005108F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7F4D03">
        <w:rPr>
          <w:sz w:val="20"/>
          <w:szCs w:val="20"/>
        </w:rPr>
        <w:t xml:space="preserve"> Necessary software package to control </w:t>
      </w:r>
      <w:r w:rsidR="005108F4">
        <w:rPr>
          <w:sz w:val="20"/>
          <w:szCs w:val="20"/>
        </w:rPr>
        <w:t>up to</w:t>
      </w:r>
      <w:r w:rsidR="007F4D03">
        <w:rPr>
          <w:sz w:val="20"/>
          <w:szCs w:val="20"/>
        </w:rPr>
        <w:t xml:space="preserve"> 4 LC units.</w:t>
      </w:r>
    </w:p>
    <w:p w:rsidR="007F4D03" w:rsidRDefault="007F4D03" w:rsidP="002502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HPLC Computer Hardware</w:t>
      </w:r>
      <w:r w:rsidRPr="007F4D03">
        <w:rPr>
          <w:sz w:val="20"/>
          <w:szCs w:val="20"/>
        </w:rPr>
        <w:t>:</w:t>
      </w:r>
      <w:r>
        <w:rPr>
          <w:sz w:val="20"/>
          <w:szCs w:val="20"/>
        </w:rPr>
        <w:t xml:space="preserve"> Branded computer like Dell or HP with laser printer.</w:t>
      </w:r>
    </w:p>
    <w:p w:rsidR="007F4D03" w:rsidRDefault="005108F4" w:rsidP="002502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Warranty:</w:t>
      </w:r>
      <w:r w:rsidR="007F4D03">
        <w:rPr>
          <w:sz w:val="20"/>
          <w:szCs w:val="20"/>
        </w:rPr>
        <w:t xml:space="preserve"> Comprehensive 2 year warranty covering all spare parts and labor.</w:t>
      </w:r>
    </w:p>
    <w:p w:rsidR="007438B4" w:rsidRDefault="007438B4" w:rsidP="007438B4">
      <w:pPr>
        <w:spacing w:line="240" w:lineRule="auto"/>
        <w:rPr>
          <w:sz w:val="20"/>
          <w:szCs w:val="20"/>
        </w:rPr>
      </w:pPr>
    </w:p>
    <w:p w:rsidR="007438B4" w:rsidRDefault="007438B4" w:rsidP="007438B4">
      <w:pPr>
        <w:spacing w:line="240" w:lineRule="auto"/>
        <w:rPr>
          <w:sz w:val="20"/>
          <w:szCs w:val="20"/>
        </w:rPr>
      </w:pPr>
    </w:p>
    <w:p w:rsidR="007438B4" w:rsidRDefault="007438B4" w:rsidP="007438B4">
      <w:pPr>
        <w:spacing w:line="240" w:lineRule="auto"/>
        <w:rPr>
          <w:sz w:val="20"/>
          <w:szCs w:val="20"/>
        </w:rPr>
      </w:pPr>
    </w:p>
    <w:p w:rsidR="007438B4" w:rsidRDefault="007438B4" w:rsidP="007438B4">
      <w:pPr>
        <w:spacing w:line="240" w:lineRule="auto"/>
        <w:rPr>
          <w:sz w:val="20"/>
          <w:szCs w:val="20"/>
        </w:rPr>
      </w:pPr>
    </w:p>
    <w:p w:rsidR="007438B4" w:rsidRPr="007438B4" w:rsidRDefault="007438B4" w:rsidP="007438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P.T.O</w:t>
      </w:r>
    </w:p>
    <w:p w:rsidR="007F4D03" w:rsidRDefault="007F4D03" w:rsidP="007F4D03">
      <w:pPr>
        <w:spacing w:line="240" w:lineRule="auto"/>
        <w:rPr>
          <w:sz w:val="20"/>
          <w:szCs w:val="20"/>
        </w:rPr>
      </w:pPr>
    </w:p>
    <w:p w:rsidR="007F4D03" w:rsidRDefault="007F4D03" w:rsidP="007F4D0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F4D03">
        <w:rPr>
          <w:b/>
          <w:sz w:val="20"/>
          <w:szCs w:val="20"/>
          <w:u w:val="single"/>
        </w:rPr>
        <w:t>S</w:t>
      </w:r>
      <w:r w:rsidR="004378F8">
        <w:rPr>
          <w:b/>
          <w:sz w:val="20"/>
          <w:szCs w:val="20"/>
          <w:u w:val="single"/>
        </w:rPr>
        <w:t>pecification for  Prepa</w:t>
      </w:r>
      <w:r w:rsidRPr="007F4D03">
        <w:rPr>
          <w:b/>
          <w:sz w:val="20"/>
          <w:szCs w:val="20"/>
          <w:u w:val="single"/>
        </w:rPr>
        <w:t xml:space="preserve">rative HPLC </w:t>
      </w:r>
      <w:r w:rsidR="004378F8">
        <w:rPr>
          <w:b/>
          <w:sz w:val="20"/>
          <w:szCs w:val="20"/>
          <w:u w:val="single"/>
        </w:rPr>
        <w:t xml:space="preserve">with Recirculation </w:t>
      </w:r>
      <w:r w:rsidRPr="007F4D03">
        <w:rPr>
          <w:b/>
          <w:sz w:val="20"/>
          <w:szCs w:val="20"/>
          <w:u w:val="single"/>
        </w:rPr>
        <w:t>System</w:t>
      </w:r>
      <w:r>
        <w:rPr>
          <w:sz w:val="20"/>
          <w:szCs w:val="20"/>
        </w:rPr>
        <w:t xml:space="preserve"> :</w:t>
      </w:r>
    </w:p>
    <w:p w:rsidR="007438B4" w:rsidRDefault="007438B4" w:rsidP="007438B4">
      <w:pPr>
        <w:pStyle w:val="ListParagraph"/>
        <w:spacing w:line="240" w:lineRule="auto"/>
        <w:rPr>
          <w:sz w:val="20"/>
          <w:szCs w:val="20"/>
        </w:rPr>
      </w:pPr>
    </w:p>
    <w:p w:rsidR="007F4D03" w:rsidRDefault="007F4D03" w:rsidP="007F4D03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proofErr w:type="gramStart"/>
      <w:r w:rsidRPr="00E52222">
        <w:rPr>
          <w:b/>
          <w:sz w:val="20"/>
          <w:szCs w:val="20"/>
        </w:rPr>
        <w:t>Type</w:t>
      </w:r>
      <w:r w:rsidR="004378F8">
        <w:rPr>
          <w:sz w:val="20"/>
          <w:szCs w:val="20"/>
        </w:rPr>
        <w:t xml:space="preserve"> :</w:t>
      </w:r>
      <w:proofErr w:type="gramEnd"/>
      <w:r w:rsidR="004378F8">
        <w:rPr>
          <w:sz w:val="20"/>
          <w:szCs w:val="20"/>
        </w:rPr>
        <w:t xml:space="preserve"> Prepa</w:t>
      </w:r>
      <w:r>
        <w:rPr>
          <w:sz w:val="20"/>
          <w:szCs w:val="20"/>
        </w:rPr>
        <w:t xml:space="preserve">rative recycling HPLC system designed to offer both analytical and </w:t>
      </w:r>
      <w:proofErr w:type="spellStart"/>
      <w:r>
        <w:rPr>
          <w:sz w:val="20"/>
          <w:szCs w:val="20"/>
        </w:rPr>
        <w:t>preperative</w:t>
      </w:r>
      <w:proofErr w:type="spellEnd"/>
      <w:r>
        <w:rPr>
          <w:sz w:val="20"/>
          <w:szCs w:val="20"/>
        </w:rPr>
        <w:t xml:space="preserve"> </w:t>
      </w:r>
      <w:r w:rsidR="00E52222">
        <w:rPr>
          <w:sz w:val="20"/>
          <w:szCs w:val="20"/>
        </w:rPr>
        <w:t>separation.</w:t>
      </w:r>
    </w:p>
    <w:p w:rsidR="00E52222" w:rsidRPr="00E52222" w:rsidRDefault="00E52222" w:rsidP="007F4D03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Solvent Delivery </w:t>
      </w:r>
      <w:proofErr w:type="gramStart"/>
      <w:r>
        <w:rPr>
          <w:b/>
          <w:sz w:val="20"/>
          <w:szCs w:val="20"/>
        </w:rPr>
        <w:t xml:space="preserve">System </w:t>
      </w:r>
      <w:r w:rsidR="004378F8">
        <w:rPr>
          <w:b/>
          <w:sz w:val="20"/>
          <w:szCs w:val="20"/>
        </w:rPr>
        <w:t>:</w:t>
      </w:r>
      <w:proofErr w:type="gramEnd"/>
      <w:r w:rsidR="004378F8">
        <w:rPr>
          <w:b/>
          <w:sz w:val="20"/>
          <w:szCs w:val="20"/>
        </w:rPr>
        <w:t xml:space="preserve"> HPLC Prepa</w:t>
      </w:r>
      <w:r w:rsidRPr="00E52222">
        <w:rPr>
          <w:b/>
          <w:sz w:val="20"/>
          <w:szCs w:val="20"/>
        </w:rPr>
        <w:t>rative Pump – 2 Nos.</w:t>
      </w:r>
    </w:p>
    <w:p w:rsidR="007F4D03" w:rsidRDefault="00E52222" w:rsidP="00E52222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Flow rate: 0.01 to 150 ml/min. Plunger capacity:</w:t>
      </w:r>
      <w:r w:rsidR="00B003BE">
        <w:rPr>
          <w:sz w:val="20"/>
          <w:szCs w:val="20"/>
        </w:rPr>
        <w:t xml:space="preserve"> </w:t>
      </w:r>
      <w:r>
        <w:rPr>
          <w:sz w:val="20"/>
          <w:szCs w:val="20"/>
        </w:rPr>
        <w:t>250uL. Flow rate accuracy: Less than + or – 1 %.</w:t>
      </w:r>
    </w:p>
    <w:p w:rsidR="00E52222" w:rsidRDefault="00E52222" w:rsidP="00E52222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Maximum discharge pressure: 42MPa </w:t>
      </w:r>
      <w:proofErr w:type="gramStart"/>
      <w:r>
        <w:rPr>
          <w:sz w:val="20"/>
          <w:szCs w:val="20"/>
        </w:rPr>
        <w:t>( 0.01</w:t>
      </w:r>
      <w:proofErr w:type="gramEnd"/>
      <w:r>
        <w:rPr>
          <w:sz w:val="20"/>
          <w:szCs w:val="20"/>
        </w:rPr>
        <w:t xml:space="preserve"> to 100 ml/min. ). Gradient: high pressure </w:t>
      </w:r>
      <w:proofErr w:type="spellStart"/>
      <w:r>
        <w:rPr>
          <w:sz w:val="20"/>
          <w:szCs w:val="20"/>
        </w:rPr>
        <w:t>upto</w:t>
      </w:r>
      <w:proofErr w:type="spellEnd"/>
      <w:r>
        <w:rPr>
          <w:sz w:val="20"/>
          <w:szCs w:val="20"/>
        </w:rPr>
        <w:t xml:space="preserve"> ternary gradient operation. Concentration adjustment: 0-100%, 0.1% steps.</w:t>
      </w:r>
    </w:p>
    <w:p w:rsidR="00E52222" w:rsidRPr="00E44038" w:rsidRDefault="00E52222" w:rsidP="00E52222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 w:rsidRPr="00E52222">
        <w:rPr>
          <w:b/>
          <w:sz w:val="20"/>
          <w:szCs w:val="20"/>
        </w:rPr>
        <w:t>Sampling System</w:t>
      </w:r>
      <w:r w:rsidR="00E44038">
        <w:rPr>
          <w:b/>
          <w:sz w:val="20"/>
          <w:szCs w:val="20"/>
        </w:rPr>
        <w:t xml:space="preserve"> and Column </w:t>
      </w:r>
      <w:proofErr w:type="gramStart"/>
      <w:r w:rsidR="00E44038">
        <w:rPr>
          <w:b/>
          <w:sz w:val="20"/>
          <w:szCs w:val="20"/>
        </w:rPr>
        <w:t>Organizer</w:t>
      </w:r>
      <w:r w:rsidRPr="00E52222">
        <w:rPr>
          <w:b/>
          <w:sz w:val="20"/>
          <w:szCs w:val="20"/>
        </w:rPr>
        <w:t xml:space="preserve"> :</w:t>
      </w:r>
      <w:proofErr w:type="gramEnd"/>
      <w:r w:rsidR="00E44038">
        <w:rPr>
          <w:sz w:val="20"/>
          <w:szCs w:val="20"/>
        </w:rPr>
        <w:t xml:space="preserve"> Manual Injector- 2 </w:t>
      </w:r>
      <w:proofErr w:type="spellStart"/>
      <w:r w:rsidR="00E44038">
        <w:rPr>
          <w:sz w:val="20"/>
          <w:szCs w:val="20"/>
        </w:rPr>
        <w:t>Nos</w:t>
      </w:r>
      <w:proofErr w:type="spellEnd"/>
      <w:r w:rsidR="00E44038">
        <w:rPr>
          <w:sz w:val="20"/>
          <w:szCs w:val="20"/>
        </w:rPr>
        <w:t xml:space="preserve"> .  20uL, 100uL, 1 </w:t>
      </w:r>
      <w:proofErr w:type="spellStart"/>
      <w:r w:rsidR="00E44038">
        <w:rPr>
          <w:sz w:val="20"/>
          <w:szCs w:val="20"/>
        </w:rPr>
        <w:t>mL</w:t>
      </w:r>
      <w:proofErr w:type="spellEnd"/>
      <w:r w:rsidR="00E44038">
        <w:rPr>
          <w:sz w:val="20"/>
          <w:szCs w:val="20"/>
        </w:rPr>
        <w:t xml:space="preserve">, 2mL and 5 </w:t>
      </w:r>
      <w:proofErr w:type="spellStart"/>
      <w:r w:rsidR="00E44038">
        <w:rPr>
          <w:sz w:val="20"/>
          <w:szCs w:val="20"/>
        </w:rPr>
        <w:t>mL</w:t>
      </w:r>
      <w:proofErr w:type="spellEnd"/>
      <w:r w:rsidR="00E44038">
        <w:rPr>
          <w:sz w:val="20"/>
          <w:szCs w:val="20"/>
        </w:rPr>
        <w:t xml:space="preserve"> Loops to be provided. With mixer –</w:t>
      </w:r>
      <w:r w:rsidR="00E44038">
        <w:rPr>
          <w:b/>
          <w:sz w:val="20"/>
          <w:szCs w:val="20"/>
        </w:rPr>
        <w:t xml:space="preserve"> </w:t>
      </w:r>
      <w:r w:rsidR="00E44038" w:rsidRPr="00E44038">
        <w:rPr>
          <w:sz w:val="20"/>
          <w:szCs w:val="20"/>
        </w:rPr>
        <w:t xml:space="preserve">2 </w:t>
      </w:r>
      <w:proofErr w:type="spellStart"/>
      <w:r w:rsidR="00E44038" w:rsidRPr="00E44038">
        <w:rPr>
          <w:sz w:val="20"/>
          <w:szCs w:val="20"/>
        </w:rPr>
        <w:t>Nos</w:t>
      </w:r>
      <w:proofErr w:type="spellEnd"/>
      <w:r w:rsidR="00E44038">
        <w:rPr>
          <w:b/>
          <w:sz w:val="20"/>
          <w:szCs w:val="20"/>
        </w:rPr>
        <w:t xml:space="preserve"> </w:t>
      </w:r>
      <w:r w:rsidR="001A272D">
        <w:rPr>
          <w:sz w:val="20"/>
          <w:szCs w:val="20"/>
        </w:rPr>
        <w:t>and Prepa</w:t>
      </w:r>
      <w:r w:rsidR="00E44038">
        <w:rPr>
          <w:sz w:val="20"/>
          <w:szCs w:val="20"/>
        </w:rPr>
        <w:t>rative Column Organizer. Recycling valve to be provided.</w:t>
      </w:r>
    </w:p>
    <w:p w:rsidR="00E44038" w:rsidRDefault="00E44038" w:rsidP="00E52222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Detector – 2 Nos.</w:t>
      </w:r>
    </w:p>
    <w:p w:rsidR="00E44038" w:rsidRDefault="00E44038" w:rsidP="00E4403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7F0EF4">
        <w:rPr>
          <w:b/>
          <w:sz w:val="20"/>
          <w:szCs w:val="20"/>
        </w:rPr>
        <w:t xml:space="preserve">Dual Wavelength UV-VIS </w:t>
      </w:r>
      <w:proofErr w:type="gramStart"/>
      <w:r w:rsidRPr="007F0EF4">
        <w:rPr>
          <w:b/>
          <w:sz w:val="20"/>
          <w:szCs w:val="20"/>
        </w:rPr>
        <w:t>Detector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Wavelength 190 nm –</w:t>
      </w:r>
      <w:r w:rsidR="007F0EF4">
        <w:rPr>
          <w:sz w:val="20"/>
          <w:szCs w:val="20"/>
        </w:rPr>
        <w:t xml:space="preserve"> 9</w:t>
      </w:r>
      <w:r w:rsidR="00B003BE">
        <w:rPr>
          <w:sz w:val="20"/>
          <w:szCs w:val="20"/>
        </w:rPr>
        <w:t>00 nm. And should have a prepa</w:t>
      </w:r>
      <w:r>
        <w:rPr>
          <w:sz w:val="20"/>
          <w:szCs w:val="20"/>
        </w:rPr>
        <w:t xml:space="preserve">rative flow cell in addition to analytical cell. Wavelength accuracy: + or – 1 nm and wavelength reproducibility: + or – 0.1 nm. </w:t>
      </w:r>
      <w:proofErr w:type="gramStart"/>
      <w:r>
        <w:rPr>
          <w:sz w:val="20"/>
          <w:szCs w:val="20"/>
        </w:rPr>
        <w:t>Drift :</w:t>
      </w:r>
      <w:proofErr w:type="gramEnd"/>
      <w:r w:rsidR="007F0EF4">
        <w:rPr>
          <w:sz w:val="20"/>
          <w:szCs w:val="20"/>
        </w:rPr>
        <w:t xml:space="preserve"> Less than 1 X 10</w:t>
      </w:r>
      <w:r w:rsidR="007F0EF4" w:rsidRPr="000027F4">
        <w:rPr>
          <w:sz w:val="20"/>
          <w:szCs w:val="20"/>
          <w:vertAlign w:val="superscript"/>
        </w:rPr>
        <w:t>-</w:t>
      </w:r>
      <w:r w:rsidR="007F0EF4">
        <w:rPr>
          <w:sz w:val="20"/>
          <w:szCs w:val="20"/>
          <w:vertAlign w:val="superscript"/>
        </w:rPr>
        <w:t>4</w:t>
      </w:r>
      <w:r w:rsidR="007F0EF4">
        <w:rPr>
          <w:sz w:val="20"/>
          <w:szCs w:val="20"/>
        </w:rPr>
        <w:t xml:space="preserve"> AU.</w:t>
      </w:r>
    </w:p>
    <w:p w:rsidR="007F0EF4" w:rsidRDefault="007F0EF4" w:rsidP="00E4403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Optional Fluorescence </w:t>
      </w:r>
      <w:proofErr w:type="gramStart"/>
      <w:r>
        <w:rPr>
          <w:b/>
          <w:sz w:val="20"/>
          <w:szCs w:val="20"/>
        </w:rPr>
        <w:t xml:space="preserve">Detector </w:t>
      </w:r>
      <w:r w:rsidRPr="007F0EF4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Designed for high sensitivity and tra</w:t>
      </w:r>
      <w:r w:rsidR="00C82974">
        <w:rPr>
          <w:sz w:val="20"/>
          <w:szCs w:val="20"/>
        </w:rPr>
        <w:t>ce analysis under conventional and UHPLC. Light source xenon lamp. Wavelength range: 200 – 650 nm. Spectral bandwidth: 20nm. Wavelength accuracy: + or – 2 nm. Signal to Noise Ratio for Water Raman Peak: Minimum 1200.</w:t>
      </w:r>
    </w:p>
    <w:p w:rsidR="00C82974" w:rsidRDefault="00C82974" w:rsidP="00C82974">
      <w:pPr>
        <w:pStyle w:val="ListParagraph"/>
        <w:spacing w:line="240" w:lineRule="auto"/>
        <w:ind w:left="1440"/>
        <w:rPr>
          <w:sz w:val="20"/>
          <w:szCs w:val="20"/>
        </w:rPr>
      </w:pPr>
      <w:r w:rsidRPr="00C82974">
        <w:rPr>
          <w:sz w:val="20"/>
          <w:szCs w:val="20"/>
        </w:rPr>
        <w:t xml:space="preserve">Flow </w:t>
      </w:r>
      <w:proofErr w:type="gramStart"/>
      <w:r w:rsidRPr="00C82974">
        <w:rPr>
          <w:sz w:val="20"/>
          <w:szCs w:val="20"/>
        </w:rPr>
        <w:t>Cell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12 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 xml:space="preserve"> Standard and 3uL Semi-micro </w:t>
      </w:r>
      <w:proofErr w:type="spellStart"/>
      <w:r>
        <w:rPr>
          <w:sz w:val="20"/>
          <w:szCs w:val="20"/>
        </w:rPr>
        <w:t>flowcell</w:t>
      </w:r>
      <w:proofErr w:type="spellEnd"/>
      <w:r>
        <w:rPr>
          <w:sz w:val="20"/>
          <w:szCs w:val="20"/>
        </w:rPr>
        <w:t>. Cell temperature: 4 deg C to 40 deg C.</w:t>
      </w:r>
    </w:p>
    <w:p w:rsidR="00C82974" w:rsidRDefault="00C82974" w:rsidP="00C82974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 w:rsidRPr="00C82974">
        <w:rPr>
          <w:b/>
          <w:sz w:val="20"/>
          <w:szCs w:val="20"/>
        </w:rPr>
        <w:t xml:space="preserve">Fraction Collector – 1 </w:t>
      </w:r>
      <w:proofErr w:type="spellStart"/>
      <w:r w:rsidRPr="00C82974">
        <w:rPr>
          <w:b/>
          <w:sz w:val="20"/>
          <w:szCs w:val="20"/>
        </w:rPr>
        <w:t>Nos</w:t>
      </w:r>
      <w:proofErr w:type="spellEnd"/>
    </w:p>
    <w:p w:rsidR="00C82974" w:rsidRDefault="00C82974" w:rsidP="00C82974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Drive system. Arm movement</w:t>
      </w:r>
      <w:proofErr w:type="gramStart"/>
      <w:r>
        <w:rPr>
          <w:sz w:val="20"/>
          <w:szCs w:val="20"/>
        </w:rPr>
        <w:t>( X</w:t>
      </w:r>
      <w:proofErr w:type="gramEnd"/>
      <w:r>
        <w:rPr>
          <w:sz w:val="20"/>
          <w:szCs w:val="20"/>
        </w:rPr>
        <w:t xml:space="preserve">-Y) system capable of collecting </w:t>
      </w:r>
      <w:proofErr w:type="spellStart"/>
      <w:r>
        <w:rPr>
          <w:sz w:val="20"/>
          <w:szCs w:val="20"/>
        </w:rPr>
        <w:t>upto</w:t>
      </w:r>
      <w:proofErr w:type="spellEnd"/>
      <w:r>
        <w:rPr>
          <w:sz w:val="20"/>
          <w:szCs w:val="20"/>
        </w:rPr>
        <w:t xml:space="preserve"> 64 </w:t>
      </w:r>
      <w:proofErr w:type="spellStart"/>
      <w:r>
        <w:rPr>
          <w:sz w:val="20"/>
          <w:szCs w:val="20"/>
        </w:rPr>
        <w:t>fractions.Collection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method:Solenoid</w:t>
      </w:r>
      <w:proofErr w:type="spellEnd"/>
      <w:r>
        <w:rPr>
          <w:sz w:val="20"/>
          <w:szCs w:val="20"/>
        </w:rPr>
        <w:t>.</w:t>
      </w:r>
    </w:p>
    <w:p w:rsidR="00736BD8" w:rsidRDefault="00736BD8" w:rsidP="00C82974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Collection modes: Programmable mode, Time mode, Overlapping peak collection mode, Off-scale detector signals mode, ratio chromatogram mode.</w:t>
      </w:r>
    </w:p>
    <w:p w:rsidR="009D4624" w:rsidRDefault="00CB2E4A" w:rsidP="009D4624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Prepa</w:t>
      </w:r>
      <w:r w:rsidR="009D4624" w:rsidRPr="009D4624">
        <w:rPr>
          <w:b/>
          <w:sz w:val="20"/>
          <w:szCs w:val="20"/>
        </w:rPr>
        <w:t xml:space="preserve">rative HPLC </w:t>
      </w:r>
      <w:proofErr w:type="gramStart"/>
      <w:r w:rsidR="009D4624" w:rsidRPr="009D4624">
        <w:rPr>
          <w:b/>
          <w:sz w:val="20"/>
          <w:szCs w:val="20"/>
        </w:rPr>
        <w:t>Column</w:t>
      </w:r>
      <w:r w:rsidR="009D4624">
        <w:rPr>
          <w:sz w:val="20"/>
          <w:szCs w:val="20"/>
        </w:rPr>
        <w:t xml:space="preserve"> </w:t>
      </w:r>
      <w:r w:rsidR="009D4624" w:rsidRPr="009D4624">
        <w:rPr>
          <w:b/>
          <w:sz w:val="20"/>
          <w:szCs w:val="20"/>
        </w:rPr>
        <w:t>:</w:t>
      </w:r>
      <w:proofErr w:type="gramEnd"/>
      <w:r w:rsidR="009D4624" w:rsidRPr="009D4624">
        <w:rPr>
          <w:b/>
          <w:sz w:val="20"/>
          <w:szCs w:val="20"/>
        </w:rPr>
        <w:t xml:space="preserve">  2 Nos.</w:t>
      </w:r>
    </w:p>
    <w:p w:rsidR="009D4624" w:rsidRDefault="00B003BE" w:rsidP="009D4624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 18 Reverse Phase Prepa</w:t>
      </w:r>
      <w:r w:rsidR="009D4624">
        <w:rPr>
          <w:sz w:val="20"/>
          <w:szCs w:val="20"/>
        </w:rPr>
        <w:t>rative Column. Dim: 250 X 20 mm.</w:t>
      </w:r>
    </w:p>
    <w:p w:rsidR="009D4624" w:rsidRPr="009D4624" w:rsidRDefault="00B003BE" w:rsidP="009D4624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Optional  GPC Prepa</w:t>
      </w:r>
      <w:r w:rsidR="009D4624">
        <w:rPr>
          <w:sz w:val="20"/>
          <w:szCs w:val="20"/>
        </w:rPr>
        <w:t>rativ</w:t>
      </w:r>
      <w:r w:rsidR="008F27C9">
        <w:rPr>
          <w:sz w:val="20"/>
          <w:szCs w:val="20"/>
        </w:rPr>
        <w:t xml:space="preserve">e Column . Dim: 300 X 19 mm – Toluene </w:t>
      </w:r>
      <w:proofErr w:type="gramStart"/>
      <w:r w:rsidR="008F27C9">
        <w:rPr>
          <w:sz w:val="20"/>
          <w:szCs w:val="20"/>
        </w:rPr>
        <w:t>10</w:t>
      </w:r>
      <w:r w:rsidR="008F27C9">
        <w:rPr>
          <w:sz w:val="20"/>
          <w:szCs w:val="20"/>
          <w:vertAlign w:val="superscript"/>
        </w:rPr>
        <w:t>3 .</w:t>
      </w:r>
      <w:proofErr w:type="gramEnd"/>
    </w:p>
    <w:p w:rsidR="009D4624" w:rsidRDefault="009D4624" w:rsidP="009D4624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250276">
        <w:rPr>
          <w:b/>
          <w:sz w:val="20"/>
          <w:szCs w:val="20"/>
        </w:rPr>
        <w:t xml:space="preserve">HPLC </w:t>
      </w:r>
      <w:proofErr w:type="gramStart"/>
      <w:r w:rsidRPr="00250276">
        <w:rPr>
          <w:b/>
          <w:sz w:val="20"/>
          <w:szCs w:val="20"/>
        </w:rPr>
        <w:t>Software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 Necessary software package to control HPLC.</w:t>
      </w:r>
    </w:p>
    <w:p w:rsidR="009D4624" w:rsidRDefault="009D4624" w:rsidP="009D4624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HPLC Computer Hardware</w:t>
      </w:r>
      <w:r w:rsidRPr="007F4D03">
        <w:rPr>
          <w:sz w:val="20"/>
          <w:szCs w:val="20"/>
        </w:rPr>
        <w:t>:</w:t>
      </w:r>
      <w:r>
        <w:rPr>
          <w:sz w:val="20"/>
          <w:szCs w:val="20"/>
        </w:rPr>
        <w:t xml:space="preserve"> Branded computer like Dell or HP with laser printer.</w:t>
      </w:r>
    </w:p>
    <w:p w:rsidR="009D4624" w:rsidRDefault="009D4624" w:rsidP="009D4624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Warranty </w:t>
      </w:r>
      <w:r w:rsidRPr="007F4D03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Comprehensive 2 year warranty covering all spare parts and labor.</w:t>
      </w:r>
    </w:p>
    <w:p w:rsidR="00280746" w:rsidRDefault="00280746" w:rsidP="00280746">
      <w:pPr>
        <w:pStyle w:val="ListParagraph"/>
        <w:spacing w:line="240" w:lineRule="auto"/>
        <w:ind w:left="1080"/>
        <w:rPr>
          <w:b/>
          <w:sz w:val="20"/>
          <w:szCs w:val="20"/>
        </w:rPr>
      </w:pPr>
    </w:p>
    <w:p w:rsidR="00280746" w:rsidRDefault="00280746" w:rsidP="00280746">
      <w:pPr>
        <w:pStyle w:val="ListParagraph"/>
        <w:spacing w:line="240" w:lineRule="auto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Kindly Note: The quotation must be in a single quotation with both the system.</w:t>
      </w:r>
    </w:p>
    <w:p w:rsidR="00280746" w:rsidRDefault="00280746" w:rsidP="00280746">
      <w:pPr>
        <w:pStyle w:val="ListParagraph"/>
        <w:spacing w:line="240" w:lineRule="auto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It must be a two bid system with technical bid and price bid in separate envelop.</w:t>
      </w:r>
    </w:p>
    <w:p w:rsidR="00280746" w:rsidRDefault="00280746" w:rsidP="00280746">
      <w:pPr>
        <w:pStyle w:val="ListParagraph"/>
        <w:spacing w:line="240" w:lineRule="auto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It must include all installation, commissioning and training of end users.</w:t>
      </w:r>
    </w:p>
    <w:p w:rsidR="00CB2E4A" w:rsidRDefault="00CB2E4A" w:rsidP="00280746">
      <w:pPr>
        <w:pStyle w:val="ListParagraph"/>
        <w:spacing w:line="240" w:lineRule="auto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Attach separate list of end users/installations of HPLC systems in Chennai &amp; Tamil Nadu</w:t>
      </w:r>
    </w:p>
    <w:p w:rsidR="007438B4" w:rsidRDefault="007438B4" w:rsidP="00280746">
      <w:pPr>
        <w:pStyle w:val="ListParagraph"/>
        <w:spacing w:line="240" w:lineRule="auto"/>
        <w:ind w:left="1080"/>
        <w:rPr>
          <w:b/>
          <w:sz w:val="20"/>
          <w:szCs w:val="20"/>
        </w:rPr>
      </w:pPr>
    </w:p>
    <w:p w:rsidR="007438B4" w:rsidRDefault="007438B4" w:rsidP="00280746">
      <w:pPr>
        <w:pStyle w:val="ListParagraph"/>
        <w:spacing w:line="240" w:lineRule="auto"/>
        <w:ind w:left="1080"/>
        <w:rPr>
          <w:b/>
          <w:sz w:val="20"/>
          <w:szCs w:val="20"/>
        </w:rPr>
      </w:pPr>
    </w:p>
    <w:p w:rsidR="007438B4" w:rsidRDefault="007438B4" w:rsidP="00280746">
      <w:pPr>
        <w:pStyle w:val="ListParagraph"/>
        <w:spacing w:line="240" w:lineRule="auto"/>
        <w:ind w:left="1080"/>
        <w:rPr>
          <w:b/>
          <w:sz w:val="20"/>
          <w:szCs w:val="20"/>
        </w:rPr>
      </w:pPr>
    </w:p>
    <w:p w:rsidR="007438B4" w:rsidRDefault="007438B4" w:rsidP="00280746">
      <w:pPr>
        <w:pStyle w:val="ListParagraph"/>
        <w:spacing w:line="240" w:lineRule="auto"/>
        <w:ind w:left="1080"/>
        <w:rPr>
          <w:b/>
          <w:sz w:val="20"/>
          <w:szCs w:val="20"/>
        </w:rPr>
      </w:pPr>
    </w:p>
    <w:p w:rsidR="007438B4" w:rsidRDefault="007438B4" w:rsidP="007438B4">
      <w:pPr>
        <w:pStyle w:val="ListParagraph"/>
        <w:spacing w:line="240" w:lineRule="auto"/>
        <w:ind w:left="1080"/>
        <w:jc w:val="center"/>
        <w:rPr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</w:t>
      </w:r>
    </w:p>
    <w:p w:rsidR="009D4624" w:rsidRDefault="009D4624" w:rsidP="009D4624">
      <w:pPr>
        <w:spacing w:line="240" w:lineRule="auto"/>
        <w:rPr>
          <w:sz w:val="20"/>
          <w:szCs w:val="20"/>
        </w:rPr>
      </w:pPr>
    </w:p>
    <w:p w:rsidR="00736BD8" w:rsidRPr="00C82974" w:rsidRDefault="00736BD8" w:rsidP="009D4624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B2E42" w:rsidRPr="00DB2E42" w:rsidRDefault="00DB2E42" w:rsidP="00DB2E42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015434" w:rsidRPr="00CF672B" w:rsidRDefault="00015434" w:rsidP="00015434">
      <w:pPr>
        <w:pStyle w:val="ListParagraph"/>
        <w:spacing w:line="240" w:lineRule="auto"/>
        <w:ind w:left="1080"/>
        <w:rPr>
          <w:b/>
        </w:rPr>
      </w:pPr>
    </w:p>
    <w:sectPr w:rsidR="00015434" w:rsidRPr="00CF672B" w:rsidSect="00CF67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C2A"/>
    <w:multiLevelType w:val="hybridMultilevel"/>
    <w:tmpl w:val="8E6E736E"/>
    <w:lvl w:ilvl="0" w:tplc="5DE0E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493E90"/>
    <w:multiLevelType w:val="hybridMultilevel"/>
    <w:tmpl w:val="304897DE"/>
    <w:lvl w:ilvl="0" w:tplc="673E40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CA4692"/>
    <w:multiLevelType w:val="hybridMultilevel"/>
    <w:tmpl w:val="6FE4F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34EB6"/>
    <w:multiLevelType w:val="hybridMultilevel"/>
    <w:tmpl w:val="3642E948"/>
    <w:lvl w:ilvl="0" w:tplc="1A08E6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BF22AB"/>
    <w:multiLevelType w:val="hybridMultilevel"/>
    <w:tmpl w:val="32D47D9A"/>
    <w:lvl w:ilvl="0" w:tplc="9CC4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8108AF"/>
    <w:multiLevelType w:val="hybridMultilevel"/>
    <w:tmpl w:val="659C83F4"/>
    <w:lvl w:ilvl="0" w:tplc="6D003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50523D"/>
    <w:multiLevelType w:val="hybridMultilevel"/>
    <w:tmpl w:val="318EA5C4"/>
    <w:lvl w:ilvl="0" w:tplc="E6667D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1E81"/>
    <w:rsid w:val="000027F4"/>
    <w:rsid w:val="00015434"/>
    <w:rsid w:val="00080928"/>
    <w:rsid w:val="00171E81"/>
    <w:rsid w:val="001A272D"/>
    <w:rsid w:val="00250276"/>
    <w:rsid w:val="00280746"/>
    <w:rsid w:val="00326367"/>
    <w:rsid w:val="00387225"/>
    <w:rsid w:val="00397B21"/>
    <w:rsid w:val="00422BAC"/>
    <w:rsid w:val="004378F8"/>
    <w:rsid w:val="005108F4"/>
    <w:rsid w:val="005F2BF2"/>
    <w:rsid w:val="00736BD8"/>
    <w:rsid w:val="007438B4"/>
    <w:rsid w:val="007C228C"/>
    <w:rsid w:val="007F0EF4"/>
    <w:rsid w:val="007F4D03"/>
    <w:rsid w:val="00827FD0"/>
    <w:rsid w:val="008C3F32"/>
    <w:rsid w:val="008F27C9"/>
    <w:rsid w:val="00925650"/>
    <w:rsid w:val="009D37F3"/>
    <w:rsid w:val="009D4624"/>
    <w:rsid w:val="00A02C54"/>
    <w:rsid w:val="00AA01AB"/>
    <w:rsid w:val="00AC490C"/>
    <w:rsid w:val="00B003BE"/>
    <w:rsid w:val="00BD4DF1"/>
    <w:rsid w:val="00C82974"/>
    <w:rsid w:val="00CB2E4A"/>
    <w:rsid w:val="00CF672B"/>
    <w:rsid w:val="00DB2E42"/>
    <w:rsid w:val="00E367E7"/>
    <w:rsid w:val="00E44038"/>
    <w:rsid w:val="00E4677E"/>
    <w:rsid w:val="00E52222"/>
    <w:rsid w:val="00F7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Suniltk</dc:creator>
  <cp:lastModifiedBy>Suniltk</cp:lastModifiedBy>
  <cp:revision>2</cp:revision>
  <cp:lastPrinted>2013-05-20T12:18:00Z</cp:lastPrinted>
  <dcterms:created xsi:type="dcterms:W3CDTF">2013-09-17T08:02:00Z</dcterms:created>
  <dcterms:modified xsi:type="dcterms:W3CDTF">2013-09-17T08:02:00Z</dcterms:modified>
</cp:coreProperties>
</file>