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C" w:rsidRDefault="005505CC" w:rsidP="005505CC">
      <w:pPr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PURCHASE OF VIDEO CONFERENCE SYSTEM  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…  1</w:t>
      </w:r>
      <w:proofErr w:type="gramEnd"/>
    </w:p>
    <w:p w:rsidR="005505CC" w:rsidRDefault="005505CC" w:rsidP="005505CC">
      <w:pPr>
        <w:ind w:left="1080"/>
        <w:rPr>
          <w:b/>
          <w:bCs/>
        </w:rPr>
      </w:pPr>
      <w:r>
        <w:rPr>
          <w:b/>
          <w:bCs/>
        </w:rPr>
        <w:t>DETAILS OF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Item Description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HD ((High Definition) Video Conferencing system</w:t>
            </w:r>
          </w:p>
          <w:p w:rsidR="005505CC" w:rsidRDefault="005505CC" w:rsidP="00517575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 xml:space="preserve">1 set of CISCO  or </w:t>
            </w:r>
            <w:proofErr w:type="spellStart"/>
            <w:r>
              <w:rPr>
                <w:rFonts w:ascii="Calibri" w:eastAsia="Calibri" w:hAnsi="Calibri" w:cs="Mangal"/>
                <w:sz w:val="22"/>
              </w:rPr>
              <w:t>Polycon</w:t>
            </w:r>
            <w:proofErr w:type="spellEnd"/>
            <w:r>
              <w:rPr>
                <w:rFonts w:ascii="Calibri" w:eastAsia="Calibri" w:hAnsi="Calibri" w:cs="Mangal"/>
                <w:sz w:val="22"/>
              </w:rPr>
              <w:t xml:space="preserve"> 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Desired Functionality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 xml:space="preserve">The video conferencing  system should be Full HD 1080p </w:t>
            </w:r>
          </w:p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Minimum 1+3 multi-point conferencing facility</w:t>
            </w:r>
          </w:p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It should be as per ITU standards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Minimum Performance parameters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Codec + Camera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Content input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HDMI/DVI  (to be connected to a laptop)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Video Output with Dual Monitor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517575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Minimum  2 HDMI /</w:t>
            </w:r>
            <w:r w:rsidR="00517575">
              <w:rPr>
                <w:rFonts w:ascii="Calibri" w:eastAsia="Calibri" w:hAnsi="Calibri" w:cs="Mangal"/>
                <w:sz w:val="22"/>
              </w:rPr>
              <w:t xml:space="preserve"> </w:t>
            </w:r>
            <w:r>
              <w:rPr>
                <w:rFonts w:ascii="Calibri" w:eastAsia="Calibri" w:hAnsi="Calibri" w:cs="Mangal"/>
                <w:sz w:val="22"/>
              </w:rPr>
              <w:t xml:space="preserve"> DVI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Audio Input &amp; Output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Necessary Audio input &amp; output has to be considered to achieve the desired functionality  in a conference room of size 20’x10’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Multi Party conferencing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Min 1 + 3 locations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Resolution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517575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The video conferencing  hardware has</w:t>
            </w:r>
            <w:r w:rsidR="00517575">
              <w:rPr>
                <w:rFonts w:ascii="Calibri" w:eastAsia="Calibri" w:hAnsi="Calibri" w:cs="Mangal"/>
                <w:sz w:val="22"/>
              </w:rPr>
              <w:t xml:space="preserve"> </w:t>
            </w:r>
            <w:r>
              <w:rPr>
                <w:rFonts w:ascii="Calibri" w:eastAsia="Calibri" w:hAnsi="Calibri" w:cs="Mangal"/>
                <w:sz w:val="22"/>
              </w:rPr>
              <w:t>to be Full HD 1080p</w:t>
            </w:r>
          </w:p>
        </w:tc>
      </w:tr>
      <w:tr w:rsidR="005505CC" w:rsidTr="000B497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Camera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sz w:val="22"/>
              </w:rPr>
            </w:pPr>
            <w:r>
              <w:rPr>
                <w:rFonts w:ascii="Calibri" w:eastAsia="Calibri" w:hAnsi="Calibri" w:cs="Mangal"/>
                <w:sz w:val="22"/>
              </w:rPr>
              <w:t>Full HD, Min 10x  zoom and with pan tilt zoom control</w:t>
            </w:r>
          </w:p>
        </w:tc>
      </w:tr>
    </w:tbl>
    <w:p w:rsidR="005505CC" w:rsidRDefault="005505CC" w:rsidP="005505CC">
      <w:pPr>
        <w:ind w:left="1080"/>
        <w:rPr>
          <w:b/>
          <w:bCs/>
        </w:rPr>
      </w:pPr>
    </w:p>
    <w:p w:rsidR="005505CC" w:rsidRDefault="005505CC" w:rsidP="005505CC">
      <w:pPr>
        <w:ind w:left="1080"/>
        <w:rPr>
          <w:b/>
          <w:bCs/>
        </w:rPr>
      </w:pPr>
      <w:r>
        <w:rPr>
          <w:b/>
          <w:bCs/>
        </w:rPr>
        <w:t>2. Audio system to support the Video conferencing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05CC" w:rsidTr="000B497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</w:p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 xml:space="preserve">Audio system to support </w:t>
            </w:r>
            <w:proofErr w:type="gramStart"/>
            <w:r>
              <w:rPr>
                <w:rFonts w:ascii="Calibri" w:eastAsia="Calibri" w:hAnsi="Calibri" w:cs="Mangal"/>
                <w:b/>
                <w:bCs/>
                <w:sz w:val="22"/>
              </w:rPr>
              <w:t>the  video</w:t>
            </w:r>
            <w:proofErr w:type="gramEnd"/>
            <w:r>
              <w:rPr>
                <w:rFonts w:ascii="Calibri" w:eastAsia="Calibri" w:hAnsi="Calibri" w:cs="Mangal"/>
                <w:b/>
                <w:bCs/>
                <w:sz w:val="22"/>
              </w:rPr>
              <w:t xml:space="preserve"> conferencing equipment like audio speakers with amplifiers with enough wattage for a conference room of size 20’x10’ including concealed cabling and installation.</w:t>
            </w:r>
          </w:p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</w:p>
        </w:tc>
      </w:tr>
    </w:tbl>
    <w:p w:rsidR="005505CC" w:rsidRDefault="005505CC" w:rsidP="005505CC">
      <w:pPr>
        <w:ind w:left="1080"/>
        <w:rPr>
          <w:b/>
          <w:bCs/>
        </w:rPr>
      </w:pPr>
    </w:p>
    <w:p w:rsidR="005505CC" w:rsidRDefault="005505CC" w:rsidP="005505CC">
      <w:pPr>
        <w:ind w:left="1080"/>
        <w:rPr>
          <w:b/>
          <w:bCs/>
        </w:rPr>
      </w:pPr>
      <w:r>
        <w:rPr>
          <w:b/>
          <w:bCs/>
        </w:rPr>
        <w:t>3. Display system to support the video conferencing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05CC" w:rsidTr="000B497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</w:p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 xml:space="preserve">The conference room already consists of an LCD projector with 1 No. HDMI input.   Necessary connectivity to GVC equipment and installation </w:t>
            </w:r>
            <w:proofErr w:type="spellStart"/>
            <w:r>
              <w:rPr>
                <w:rFonts w:ascii="Calibri" w:eastAsia="Calibri" w:hAnsi="Calibri" w:cs="Mangal"/>
                <w:b/>
                <w:bCs/>
                <w:sz w:val="22"/>
              </w:rPr>
              <w:t>alongwith</w:t>
            </w:r>
            <w:proofErr w:type="spellEnd"/>
            <w:r>
              <w:rPr>
                <w:rFonts w:ascii="Calibri" w:eastAsia="Calibri" w:hAnsi="Calibri" w:cs="Mangal"/>
                <w:b/>
                <w:bCs/>
                <w:sz w:val="22"/>
              </w:rPr>
              <w:t xml:space="preserve"> concealed cabling has to be done.</w:t>
            </w:r>
          </w:p>
          <w:p w:rsidR="00517575" w:rsidRDefault="00517575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</w:p>
          <w:p w:rsidR="00517575" w:rsidRDefault="00517575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</w:rPr>
              <w:t>55</w:t>
            </w:r>
            <w:r w:rsidR="00D8617A">
              <w:rPr>
                <w:rFonts w:ascii="Calibri" w:eastAsia="Calibri" w:hAnsi="Calibri" w:cs="Mangal"/>
                <w:b/>
                <w:bCs/>
                <w:sz w:val="22"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  <w:sz w:val="22"/>
              </w:rPr>
              <w:t>inch + or -2 inches Display with suitable floor moun</w:t>
            </w:r>
            <w:bookmarkStart w:id="0" w:name="_GoBack"/>
            <w:bookmarkEnd w:id="0"/>
            <w:r>
              <w:rPr>
                <w:rFonts w:ascii="Calibri" w:eastAsia="Calibri" w:hAnsi="Calibri" w:cs="Mangal"/>
                <w:b/>
                <w:bCs/>
                <w:sz w:val="22"/>
              </w:rPr>
              <w:t>t stand with lockable castor wheels and provision for placing the VC Code and Camera.</w:t>
            </w:r>
          </w:p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</w:p>
          <w:p w:rsidR="005505CC" w:rsidRDefault="005505CC" w:rsidP="000B4971">
            <w:pPr>
              <w:ind w:left="1080"/>
              <w:rPr>
                <w:rFonts w:ascii="Calibri" w:eastAsia="Calibri" w:hAnsi="Calibri" w:cs="Mangal"/>
                <w:b/>
                <w:bCs/>
                <w:sz w:val="22"/>
              </w:rPr>
            </w:pPr>
          </w:p>
        </w:tc>
      </w:tr>
    </w:tbl>
    <w:p w:rsidR="005505CC" w:rsidRDefault="005505CC" w:rsidP="005505CC"/>
    <w:p w:rsidR="00046E47" w:rsidRDefault="00046E47"/>
    <w:sectPr w:rsidR="0004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09"/>
    <w:rsid w:val="00046E47"/>
    <w:rsid w:val="001E1F09"/>
    <w:rsid w:val="00517575"/>
    <w:rsid w:val="005505CC"/>
    <w:rsid w:val="00D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4195-85D4-4F82-B6CD-AA0DAE91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Acad1</dc:creator>
  <cp:keywords/>
  <dc:description/>
  <cp:lastModifiedBy>Acad1</cp:lastModifiedBy>
  <cp:revision>5</cp:revision>
  <dcterms:created xsi:type="dcterms:W3CDTF">2017-01-06T06:39:00Z</dcterms:created>
  <dcterms:modified xsi:type="dcterms:W3CDTF">2017-01-17T06:04:00Z</dcterms:modified>
</cp:coreProperties>
</file>