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E2" w:rsidRDefault="001D61E2" w:rsidP="001D61E2">
      <w:pPr>
        <w:pStyle w:val="Tx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spacing w:line="240" w:lineRule="auto"/>
        <w:ind w:right="720" w:firstLine="540"/>
        <w:jc w:val="center"/>
        <w:rPr>
          <w:rFonts w:ascii="Cambria" w:hAnsi="Cambria"/>
          <w:b/>
          <w:color w:val="0070C0"/>
          <w:sz w:val="26"/>
          <w:szCs w:val="26"/>
          <w:u w:val="single"/>
        </w:rPr>
      </w:pPr>
      <w:r>
        <w:rPr>
          <w:rFonts w:ascii="Cambria" w:hAnsi="Cambria"/>
          <w:b/>
          <w:color w:val="0070C0"/>
          <w:sz w:val="26"/>
          <w:szCs w:val="26"/>
          <w:u w:val="single"/>
        </w:rPr>
        <w:t xml:space="preserve">Specifications for </w:t>
      </w:r>
      <w:r w:rsidR="003367AE">
        <w:rPr>
          <w:rFonts w:ascii="Cambria" w:hAnsi="Cambria"/>
          <w:b/>
          <w:color w:val="0070C0"/>
          <w:sz w:val="26"/>
          <w:szCs w:val="26"/>
          <w:u w:val="single"/>
        </w:rPr>
        <w:t>Xeon PHI Server</w:t>
      </w:r>
    </w:p>
    <w:p w:rsidR="001D61E2" w:rsidRDefault="001D61E2" w:rsidP="001D61E2">
      <w:pPr>
        <w:pStyle w:val="Txt"/>
        <w:widowControl/>
        <w:spacing w:line="240" w:lineRule="auto"/>
        <w:ind w:right="720" w:firstLine="540"/>
        <w:rPr>
          <w:rFonts w:ascii="Cambria" w:eastAsia="Times New Roman" w:hAnsi="Cambria" w:cs="Arial"/>
          <w:sz w:val="26"/>
          <w:szCs w:val="26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D61E2" w:rsidRPr="001E1FE7" w:rsidTr="0001363C">
        <w:tc>
          <w:tcPr>
            <w:tcW w:w="8296" w:type="dxa"/>
            <w:shd w:val="clear" w:color="auto" w:fill="auto"/>
          </w:tcPr>
          <w:p w:rsidR="001D61E2" w:rsidRPr="001E1FE7" w:rsidRDefault="001D61E2" w:rsidP="0001363C">
            <w:pPr>
              <w:pStyle w:val="ListParagraph"/>
              <w:ind w:left="0"/>
              <w:rPr>
                <w:rFonts w:ascii="Cambria" w:hAnsi="Cambria"/>
                <w:b/>
                <w:u w:val="single"/>
              </w:rPr>
            </w:pPr>
          </w:p>
          <w:p w:rsidR="001D61E2" w:rsidRDefault="001D61E2" w:rsidP="001D61E2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001E1FE7">
              <w:rPr>
                <w:rFonts w:ascii="Cambria" w:hAnsi="Cambria"/>
              </w:rPr>
              <w:t xml:space="preserve">Processor: </w:t>
            </w:r>
            <w:r>
              <w:rPr>
                <w:rFonts w:ascii="Cambria" w:hAnsi="Cambria"/>
              </w:rPr>
              <w:t>2 x Intel Xeon E5-263</w:t>
            </w:r>
            <w:r w:rsidRPr="001E1FE7">
              <w:rPr>
                <w:rFonts w:ascii="Cambria" w:hAnsi="Cambria"/>
              </w:rPr>
              <w:t>0V3 (2</w:t>
            </w:r>
            <w:r>
              <w:rPr>
                <w:rFonts w:ascii="Cambria" w:hAnsi="Cambria"/>
              </w:rPr>
              <w:t>.4GHz/ 8-Core / 20MB / 8.0GT-</w:t>
            </w:r>
            <w:r w:rsidRPr="001E1FE7">
              <w:rPr>
                <w:rFonts w:ascii="Cambria" w:hAnsi="Cambria"/>
              </w:rPr>
              <w:t>s QPI</w:t>
            </w:r>
            <w:r w:rsidRPr="004E14D6">
              <w:rPr>
                <w:rFonts w:ascii="Cambria" w:hAnsi="Cambria"/>
              </w:rPr>
              <w:t>)</w:t>
            </w:r>
          </w:p>
          <w:p w:rsidR="00B02551" w:rsidRDefault="00B02551" w:rsidP="00B02551">
            <w:pPr>
              <w:pStyle w:val="ListParagraph"/>
              <w:rPr>
                <w:rFonts w:ascii="Cambria" w:hAnsi="Cambria"/>
              </w:rPr>
            </w:pPr>
          </w:p>
          <w:p w:rsidR="001D61E2" w:rsidRDefault="001D61E2" w:rsidP="001D61E2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004E14D6">
              <w:rPr>
                <w:rFonts w:ascii="Cambria" w:hAnsi="Cambria"/>
              </w:rPr>
              <w:t xml:space="preserve">Memory: </w:t>
            </w:r>
            <w:r w:rsidR="003367AE">
              <w:rPr>
                <w:rFonts w:ascii="Cambria" w:hAnsi="Cambria"/>
              </w:rPr>
              <w:t>64GB (4x 16GB) DDR4 Reg. ECC 2133MHz (4</w:t>
            </w:r>
            <w:r w:rsidRPr="004E14D6">
              <w:rPr>
                <w:rFonts w:ascii="Cambria" w:hAnsi="Cambria"/>
              </w:rPr>
              <w:t xml:space="preserve">GB/core) with necessary free slots and provision to add at least another </w:t>
            </w:r>
            <w:r w:rsidR="003367AE">
              <w:rPr>
                <w:rFonts w:ascii="Cambria" w:hAnsi="Cambria"/>
              </w:rPr>
              <w:t>192</w:t>
            </w:r>
            <w:r w:rsidRPr="004E14D6">
              <w:rPr>
                <w:rFonts w:ascii="Cambria" w:hAnsi="Cambria"/>
              </w:rPr>
              <w:t>GB in future</w:t>
            </w:r>
            <w:r w:rsidR="001E639B">
              <w:rPr>
                <w:rFonts w:ascii="Cambria" w:hAnsi="Cambria"/>
              </w:rPr>
              <w:t>; total 16 DIMM slots</w:t>
            </w:r>
          </w:p>
          <w:p w:rsidR="00B02551" w:rsidRPr="00B02551" w:rsidRDefault="00B02551" w:rsidP="00B02551">
            <w:pPr>
              <w:rPr>
                <w:rFonts w:ascii="Cambria" w:hAnsi="Cambria"/>
              </w:rPr>
            </w:pPr>
          </w:p>
          <w:p w:rsidR="001D61E2" w:rsidRDefault="001E639B" w:rsidP="001D61E2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Internal Storage: 2x 2</w:t>
            </w:r>
            <w:r w:rsidR="001D61E2" w:rsidRPr="004E14D6">
              <w:rPr>
                <w:rFonts w:ascii="Cambria" w:hAnsi="Cambria"/>
              </w:rPr>
              <w:t>TB hot-swap SATA</w:t>
            </w:r>
            <w:r>
              <w:rPr>
                <w:rFonts w:ascii="Cambria" w:hAnsi="Cambria"/>
              </w:rPr>
              <w:t xml:space="preserve"> Enterprise class 7.2K rpm </w:t>
            </w:r>
            <w:r w:rsidR="001D61E2">
              <w:rPr>
                <w:rFonts w:ascii="Cambria" w:hAnsi="Cambria"/>
              </w:rPr>
              <w:t>with total 8 HDD bays</w:t>
            </w:r>
          </w:p>
          <w:p w:rsidR="00B02551" w:rsidRPr="00B02551" w:rsidRDefault="00B02551" w:rsidP="00B02551">
            <w:pPr>
              <w:rPr>
                <w:rFonts w:ascii="Cambria" w:hAnsi="Cambria"/>
              </w:rPr>
            </w:pPr>
          </w:p>
          <w:p w:rsidR="001D61E2" w:rsidRDefault="001E639B" w:rsidP="001D61E2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Xeon Phi: 2x Intel Xeon Phi 7120P 16GB with necessary free slots and provision to add at least another 2x 7120P in future; adequate power, cooling and infrastructure for 4 cards must be available during supply.</w:t>
            </w:r>
          </w:p>
          <w:p w:rsidR="00B02551" w:rsidRPr="00B02551" w:rsidRDefault="00B02551" w:rsidP="00B02551">
            <w:pPr>
              <w:rPr>
                <w:rFonts w:ascii="Cambria" w:hAnsi="Cambria"/>
              </w:rPr>
            </w:pPr>
          </w:p>
          <w:p w:rsidR="001D61E2" w:rsidRDefault="001D61E2" w:rsidP="001D61E2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004E14D6">
              <w:rPr>
                <w:rFonts w:ascii="Cambria" w:hAnsi="Cambria"/>
              </w:rPr>
              <w:t>2x Gigabit Ethernet Port and 1x Dedicated LAN for system management</w:t>
            </w:r>
          </w:p>
          <w:p w:rsidR="00B02551" w:rsidRPr="00B02551" w:rsidRDefault="00B02551" w:rsidP="00B02551">
            <w:pPr>
              <w:rPr>
                <w:rFonts w:ascii="Cambria" w:hAnsi="Cambria"/>
              </w:rPr>
            </w:pPr>
          </w:p>
          <w:p w:rsidR="001E639B" w:rsidRDefault="001E639B" w:rsidP="001D61E2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Additional 2 free PCI-E 3.0 slots must be available for adding add-on cards like Gigabit card, Infiniband Card, 10GbE cards in future</w:t>
            </w:r>
          </w:p>
          <w:p w:rsidR="00B02551" w:rsidRPr="00B02551" w:rsidRDefault="00B02551" w:rsidP="00B02551">
            <w:pPr>
              <w:rPr>
                <w:rFonts w:ascii="Cambria" w:hAnsi="Cambria"/>
              </w:rPr>
            </w:pPr>
          </w:p>
          <w:p w:rsidR="001D61E2" w:rsidRDefault="001D61E2" w:rsidP="001D61E2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004E14D6">
              <w:rPr>
                <w:rFonts w:ascii="Cambria" w:hAnsi="Cambria"/>
              </w:rPr>
              <w:t>Internal DVD Writer</w:t>
            </w:r>
          </w:p>
          <w:p w:rsidR="00B02551" w:rsidRDefault="00B02551" w:rsidP="00B02551">
            <w:pPr>
              <w:pStyle w:val="ListParagraph"/>
              <w:rPr>
                <w:rFonts w:ascii="Cambria" w:hAnsi="Cambria"/>
              </w:rPr>
            </w:pPr>
          </w:p>
          <w:p w:rsidR="001D61E2" w:rsidRDefault="001D61E2" w:rsidP="001D61E2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004E14D6">
              <w:rPr>
                <w:rFonts w:ascii="Cambria" w:hAnsi="Cambria"/>
              </w:rPr>
              <w:t>Power Supply: Redundant Platinum Level (94%) Power Supplies</w:t>
            </w:r>
          </w:p>
          <w:p w:rsidR="00B02551" w:rsidRDefault="00B02551" w:rsidP="00B02551">
            <w:pPr>
              <w:pStyle w:val="ListParagraph"/>
              <w:rPr>
                <w:rFonts w:ascii="Cambria" w:hAnsi="Cambria"/>
              </w:rPr>
            </w:pPr>
          </w:p>
          <w:p w:rsidR="001D61E2" w:rsidRDefault="001E639B" w:rsidP="001D61E2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Must be rack mountable; </w:t>
            </w:r>
            <w:r w:rsidR="001D61E2" w:rsidRPr="004E14D6">
              <w:rPr>
                <w:rFonts w:ascii="Cambria" w:hAnsi="Cambria"/>
              </w:rPr>
              <w:t>Rack mount Rail Kit</w:t>
            </w:r>
            <w:r>
              <w:rPr>
                <w:rFonts w:ascii="Cambria" w:hAnsi="Cambria"/>
              </w:rPr>
              <w:t xml:space="preserve"> must be included</w:t>
            </w:r>
          </w:p>
          <w:p w:rsidR="00B02551" w:rsidRDefault="00B02551" w:rsidP="00B02551">
            <w:pPr>
              <w:pStyle w:val="ListParagraph"/>
              <w:rPr>
                <w:rFonts w:ascii="Cambria" w:hAnsi="Cambria"/>
              </w:rPr>
            </w:pPr>
          </w:p>
          <w:p w:rsidR="001D61E2" w:rsidRPr="004E14D6" w:rsidRDefault="001D61E2" w:rsidP="001D61E2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004E14D6">
              <w:rPr>
                <w:rFonts w:ascii="Cambria" w:hAnsi="Cambria"/>
              </w:rPr>
              <w:t>Warranty: 3 years on-site comprehensive warranty</w:t>
            </w:r>
          </w:p>
          <w:p w:rsidR="001D61E2" w:rsidRPr="001E1FE7" w:rsidRDefault="001D61E2" w:rsidP="0001363C">
            <w:pPr>
              <w:pStyle w:val="ListParagraph"/>
              <w:ind w:left="0"/>
              <w:rPr>
                <w:rFonts w:ascii="Cambria" w:hAnsi="Cambria"/>
                <w:b/>
                <w:u w:val="single"/>
              </w:rPr>
            </w:pPr>
          </w:p>
        </w:tc>
      </w:tr>
      <w:tr w:rsidR="001D61E2" w:rsidRPr="001E1FE7" w:rsidTr="0001363C">
        <w:tc>
          <w:tcPr>
            <w:tcW w:w="8296" w:type="dxa"/>
            <w:shd w:val="clear" w:color="auto" w:fill="auto"/>
          </w:tcPr>
          <w:p w:rsidR="001D61E2" w:rsidRPr="001E1FE7" w:rsidRDefault="001D61E2" w:rsidP="0001363C">
            <w:pPr>
              <w:pStyle w:val="ListParagraph"/>
              <w:ind w:left="0"/>
              <w:rPr>
                <w:rFonts w:ascii="Cambria" w:hAnsi="Cambria"/>
                <w:b/>
                <w:u w:val="single"/>
              </w:rPr>
            </w:pPr>
            <w:r w:rsidRPr="001E1FE7">
              <w:rPr>
                <w:rFonts w:ascii="Cambria" w:hAnsi="Cambria"/>
              </w:rPr>
              <w:br w:type="page"/>
            </w:r>
          </w:p>
          <w:p w:rsidR="001D61E2" w:rsidRPr="001E1FE7" w:rsidRDefault="001D61E2" w:rsidP="0001363C">
            <w:pPr>
              <w:pStyle w:val="ListParagraph"/>
              <w:ind w:left="0"/>
              <w:rPr>
                <w:rFonts w:ascii="Cambria" w:hAnsi="Cambria"/>
                <w:b/>
              </w:rPr>
            </w:pPr>
            <w:r w:rsidRPr="001E1FE7">
              <w:rPr>
                <w:rFonts w:ascii="Cambria" w:hAnsi="Cambria"/>
                <w:b/>
              </w:rPr>
              <w:t>Installation, Warranty and Training:</w:t>
            </w:r>
          </w:p>
          <w:p w:rsidR="001D61E2" w:rsidRPr="001E1FE7" w:rsidRDefault="001D61E2" w:rsidP="0001363C">
            <w:pPr>
              <w:pStyle w:val="ListParagraph"/>
              <w:ind w:left="0"/>
              <w:rPr>
                <w:rFonts w:ascii="Cambria" w:hAnsi="Cambria"/>
                <w:b/>
                <w:u w:val="single"/>
              </w:rPr>
            </w:pPr>
          </w:p>
          <w:p w:rsidR="001D61E2" w:rsidRDefault="00605756" w:rsidP="001D61E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The bidder must have supplied and installed at least </w:t>
            </w:r>
            <w:r w:rsidR="006B64E6">
              <w:rPr>
                <w:rFonts w:ascii="Cambria" w:hAnsi="Cambria"/>
              </w:rPr>
              <w:t>two</w:t>
            </w:r>
            <w:r>
              <w:rPr>
                <w:rFonts w:ascii="Cambria" w:hAnsi="Cambria"/>
              </w:rPr>
              <w:t xml:space="preserve"> Xeon Phi based server / workstation in the last 3 years in </w:t>
            </w:r>
            <w:r w:rsidR="007E6BC6">
              <w:rPr>
                <w:rFonts w:ascii="Cambria" w:hAnsi="Cambria"/>
              </w:rPr>
              <w:t xml:space="preserve">reputed academic institutions like </w:t>
            </w:r>
            <w:r>
              <w:rPr>
                <w:rFonts w:ascii="Cambria" w:hAnsi="Cambria"/>
              </w:rPr>
              <w:t>IIT’s / NIT</w:t>
            </w:r>
            <w:r w:rsidR="007E6BC6">
              <w:rPr>
                <w:rFonts w:ascii="Cambria" w:hAnsi="Cambria"/>
              </w:rPr>
              <w:t>’s. Please give the list of installations.</w:t>
            </w:r>
          </w:p>
          <w:p w:rsidR="00A941F0" w:rsidRDefault="00A941F0" w:rsidP="00A941F0">
            <w:pPr>
              <w:pStyle w:val="ListParagraph"/>
              <w:contextualSpacing/>
              <w:rPr>
                <w:rFonts w:ascii="Cambria" w:hAnsi="Cambria"/>
              </w:rPr>
            </w:pPr>
          </w:p>
          <w:p w:rsidR="00A941F0" w:rsidRDefault="00A941F0" w:rsidP="001D61E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Acceptable Brands: HP/DELL/Lenovo/Fujitsu/Boston/Supermicro</w:t>
            </w:r>
          </w:p>
          <w:p w:rsidR="00D23D8D" w:rsidRDefault="00D23D8D" w:rsidP="00D23D8D">
            <w:pPr>
              <w:pStyle w:val="ListParagraph"/>
              <w:contextualSpacing/>
              <w:rPr>
                <w:rFonts w:ascii="Cambria" w:hAnsi="Cambria"/>
              </w:rPr>
            </w:pPr>
          </w:p>
          <w:p w:rsidR="001D61E2" w:rsidRDefault="001D61E2" w:rsidP="00256DBB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mbria" w:hAnsi="Cambria"/>
              </w:rPr>
            </w:pPr>
            <w:r w:rsidRPr="007E6BC6">
              <w:rPr>
                <w:rFonts w:ascii="Cambria" w:hAnsi="Cambria"/>
              </w:rPr>
              <w:t xml:space="preserve">The vendor </w:t>
            </w:r>
            <w:r w:rsidR="007E6BC6" w:rsidRPr="007E6BC6">
              <w:rPr>
                <w:rFonts w:ascii="Cambria" w:hAnsi="Cambria"/>
              </w:rPr>
              <w:t>must</w:t>
            </w:r>
            <w:r w:rsidRPr="007E6BC6">
              <w:rPr>
                <w:rFonts w:ascii="Cambria" w:hAnsi="Cambria"/>
              </w:rPr>
              <w:t xml:space="preserve"> </w:t>
            </w:r>
            <w:r w:rsidR="007E6BC6" w:rsidRPr="007E6BC6">
              <w:rPr>
                <w:rFonts w:ascii="Cambria" w:hAnsi="Cambria"/>
              </w:rPr>
              <w:t xml:space="preserve">install open source Linux operating system and respective drivers / toolkit for Xeon Phi and </w:t>
            </w:r>
            <w:r w:rsidRPr="007E6BC6">
              <w:rPr>
                <w:rFonts w:ascii="Cambria" w:hAnsi="Cambria"/>
              </w:rPr>
              <w:t xml:space="preserve">ensure that the hardware and software components are compatible with each other, and provide necessary cables/wires and any other accessories necessary for </w:t>
            </w:r>
            <w:r w:rsidR="007E6BC6" w:rsidRPr="007E6BC6">
              <w:rPr>
                <w:rFonts w:ascii="Cambria" w:hAnsi="Cambria"/>
              </w:rPr>
              <w:t>complete functioning of the system</w:t>
            </w:r>
            <w:r w:rsidR="007E6BC6">
              <w:rPr>
                <w:rFonts w:ascii="Cambria" w:hAnsi="Cambria"/>
              </w:rPr>
              <w:t>.</w:t>
            </w:r>
          </w:p>
          <w:p w:rsidR="00D23D8D" w:rsidRDefault="00D23D8D" w:rsidP="00D23D8D">
            <w:pPr>
              <w:pStyle w:val="ListParagraph"/>
              <w:contextualSpacing/>
              <w:rPr>
                <w:rFonts w:ascii="Cambria" w:hAnsi="Cambria"/>
              </w:rPr>
            </w:pPr>
          </w:p>
          <w:p w:rsidR="007E6BC6" w:rsidRDefault="007E6BC6" w:rsidP="007E6BC6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 part of the acceptance, bidder must run and show some sample programs on the Xeon Phi.</w:t>
            </w:r>
          </w:p>
          <w:p w:rsidR="00A941F0" w:rsidRPr="00A941F0" w:rsidRDefault="00A941F0" w:rsidP="00A941F0">
            <w:pPr>
              <w:contextualSpacing/>
              <w:rPr>
                <w:rFonts w:ascii="Cambria" w:hAnsi="Cambria"/>
              </w:rPr>
            </w:pPr>
            <w:bookmarkStart w:id="0" w:name="_GoBack"/>
            <w:bookmarkEnd w:id="0"/>
          </w:p>
        </w:tc>
      </w:tr>
    </w:tbl>
    <w:p w:rsidR="00864ED0" w:rsidRDefault="00864ED0"/>
    <w:sectPr w:rsidR="00864E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B5CA8"/>
    <w:multiLevelType w:val="hybridMultilevel"/>
    <w:tmpl w:val="DFEE57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8141E"/>
    <w:multiLevelType w:val="hybridMultilevel"/>
    <w:tmpl w:val="CC4C0F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84FED"/>
    <w:multiLevelType w:val="hybridMultilevel"/>
    <w:tmpl w:val="2DBC0318"/>
    <w:lvl w:ilvl="0" w:tplc="28C44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E2"/>
    <w:rsid w:val="001D61E2"/>
    <w:rsid w:val="001E639B"/>
    <w:rsid w:val="003367AE"/>
    <w:rsid w:val="004F5262"/>
    <w:rsid w:val="004F5C67"/>
    <w:rsid w:val="00605756"/>
    <w:rsid w:val="006B64E6"/>
    <w:rsid w:val="007D3DE0"/>
    <w:rsid w:val="007E6BC6"/>
    <w:rsid w:val="00864ED0"/>
    <w:rsid w:val="00A941F0"/>
    <w:rsid w:val="00B02551"/>
    <w:rsid w:val="00D2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DCC36-280F-4E17-A5CF-7A51C14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t">
    <w:name w:val="Txt"/>
    <w:basedOn w:val="Normal"/>
    <w:rsid w:val="001D61E2"/>
    <w:pPr>
      <w:widowControl w:val="0"/>
      <w:spacing w:line="300" w:lineRule="atLeast"/>
      <w:jc w:val="both"/>
    </w:pPr>
    <w:rPr>
      <w:rFonts w:eastAsia="MS Mincho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1D61E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arun.shankar</dc:creator>
  <cp:keywords/>
  <dc:description/>
  <cp:lastModifiedBy>arun.shankar</cp:lastModifiedBy>
  <cp:revision>11</cp:revision>
  <dcterms:created xsi:type="dcterms:W3CDTF">2015-05-14T15:08:00Z</dcterms:created>
  <dcterms:modified xsi:type="dcterms:W3CDTF">2015-07-25T11:55:00Z</dcterms:modified>
</cp:coreProperties>
</file>