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87" w:rsidRDefault="004E4887" w:rsidP="00CB292F"/>
    <w:p w:rsidR="004E4887" w:rsidRPr="00026792" w:rsidRDefault="00026792" w:rsidP="00026792">
      <w:pPr>
        <w:jc w:val="center"/>
        <w:rPr>
          <w:b/>
        </w:rPr>
      </w:pPr>
      <w:r w:rsidRPr="00026792">
        <w:rPr>
          <w:b/>
        </w:rPr>
        <w:t>DEPARTMENT OF METALLURGICAL AND MATERIALS ENGINEERING</w:t>
      </w:r>
    </w:p>
    <w:p w:rsidR="00026792" w:rsidRPr="00026792" w:rsidRDefault="00026792" w:rsidP="00026792">
      <w:pPr>
        <w:jc w:val="center"/>
        <w:rPr>
          <w:b/>
        </w:rPr>
      </w:pPr>
      <w:r w:rsidRPr="00026792">
        <w:rPr>
          <w:b/>
        </w:rPr>
        <w:t xml:space="preserve">INDIAN INSTITUTE OF TECHNOLOGY </w:t>
      </w:r>
      <w:smartTag w:uri="urn:schemas-microsoft-com:office:smarttags" w:element="City">
        <w:smartTag w:uri="urn:schemas-microsoft-com:office:smarttags" w:element="place">
          <w:r w:rsidRPr="00026792">
            <w:rPr>
              <w:b/>
            </w:rPr>
            <w:t>MADRAS</w:t>
          </w:r>
        </w:smartTag>
      </w:smartTag>
    </w:p>
    <w:p w:rsidR="00026792" w:rsidRDefault="00026792" w:rsidP="00026792">
      <w:pPr>
        <w:jc w:val="center"/>
      </w:pPr>
      <w:r w:rsidRPr="00026792">
        <w:rPr>
          <w:b/>
        </w:rPr>
        <w:t>CHENNAI 600 036</w:t>
      </w:r>
    </w:p>
    <w:p w:rsidR="004E4887" w:rsidRDefault="004E4887" w:rsidP="00CB292F"/>
    <w:p w:rsidR="009E1C6B" w:rsidRDefault="009E1C6B" w:rsidP="00CB292F"/>
    <w:p w:rsidR="004E4887" w:rsidRDefault="004E4887" w:rsidP="00CB292F"/>
    <w:p w:rsidR="004E4887" w:rsidRDefault="00566B1D" w:rsidP="004E4887">
      <w:pPr>
        <w:jc w:val="right"/>
      </w:pPr>
      <w:r>
        <w:t xml:space="preserve">October </w:t>
      </w:r>
      <w:r w:rsidR="00B2290C">
        <w:t>30</w:t>
      </w:r>
      <w:r>
        <w:t>, 2012</w:t>
      </w:r>
    </w:p>
    <w:p w:rsidR="007F380F" w:rsidRPr="000D2D2D" w:rsidRDefault="00566B1D" w:rsidP="00CB292F">
      <w:pPr>
        <w:rPr>
          <w:b/>
        </w:rPr>
      </w:pPr>
      <w:r>
        <w:rPr>
          <w:b/>
        </w:rPr>
        <w:t xml:space="preserve">Prof. M. </w:t>
      </w:r>
      <w:proofErr w:type="spellStart"/>
      <w:r>
        <w:rPr>
          <w:b/>
        </w:rPr>
        <w:t>Kamaraj</w:t>
      </w:r>
      <w:proofErr w:type="spellEnd"/>
    </w:p>
    <w:p w:rsidR="008C4442" w:rsidRDefault="008C4442" w:rsidP="00CB292F">
      <w:r w:rsidRPr="000D2D2D">
        <w:rPr>
          <w:b/>
        </w:rPr>
        <w:t>Professor and Head</w:t>
      </w:r>
    </w:p>
    <w:p w:rsidR="008C4442" w:rsidRDefault="008E60F3" w:rsidP="00CB292F">
      <w:r>
        <w:rPr>
          <w:noProof/>
        </w:rPr>
        <w:pict>
          <v:shapetype id="_x0000_t202" coordsize="21600,21600" o:spt="202" path="m,l,21600r21600,l21600,xe">
            <v:stroke joinstyle="miter"/>
            <v:path gradientshapeok="t" o:connecttype="rect"/>
          </v:shapetype>
          <v:shape id="_x0000_s1031" type="#_x0000_t202" style="position:absolute;margin-left:324pt;margin-top:1.8pt;width:135pt;height:51.9pt;z-index:251657728">
            <v:textbox>
              <w:txbxContent>
                <w:p w:rsidR="004E4887" w:rsidRDefault="004E4887">
                  <w:pPr>
                    <w:rPr>
                      <w:b/>
                    </w:rPr>
                  </w:pPr>
                  <w:r w:rsidRPr="004E4887">
                    <w:rPr>
                      <w:b/>
                    </w:rPr>
                    <w:t xml:space="preserve">DUE DATE: </w:t>
                  </w:r>
                  <w:r w:rsidR="00090CEC">
                    <w:rPr>
                      <w:b/>
                    </w:rPr>
                    <w:t>November 15</w:t>
                  </w:r>
                  <w:r w:rsidRPr="004E4887">
                    <w:rPr>
                      <w:b/>
                    </w:rPr>
                    <w:t>, 2012</w:t>
                  </w:r>
                </w:p>
                <w:p w:rsidR="009755C7" w:rsidRPr="004E4887" w:rsidRDefault="009755C7">
                  <w:pPr>
                    <w:rPr>
                      <w:b/>
                    </w:rPr>
                  </w:pPr>
                  <w:r>
                    <w:rPr>
                      <w:b/>
                    </w:rPr>
                    <w:t>4.</w:t>
                  </w:r>
                  <w:r w:rsidR="00090CEC">
                    <w:rPr>
                      <w:b/>
                    </w:rPr>
                    <w:t>0</w:t>
                  </w:r>
                  <w:r>
                    <w:rPr>
                      <w:b/>
                    </w:rPr>
                    <w:t>0 pm</w:t>
                  </w:r>
                </w:p>
              </w:txbxContent>
            </v:textbox>
          </v:shape>
        </w:pict>
      </w:r>
    </w:p>
    <w:p w:rsidR="009755C7" w:rsidRDefault="009755C7" w:rsidP="00CB292F"/>
    <w:p w:rsidR="009E1C6B" w:rsidRDefault="009E1C6B" w:rsidP="00CB292F"/>
    <w:p w:rsidR="008C4442" w:rsidRDefault="008C4442" w:rsidP="00CB292F">
      <w:r>
        <w:t>To:</w:t>
      </w:r>
    </w:p>
    <w:p w:rsidR="009755C7" w:rsidRDefault="009755C7" w:rsidP="00F47EA7">
      <w:pPr>
        <w:jc w:val="center"/>
        <w:rPr>
          <w:b/>
          <w:u w:val="single"/>
        </w:rPr>
      </w:pPr>
    </w:p>
    <w:p w:rsidR="00F61170" w:rsidRDefault="00F61170" w:rsidP="00F47EA7">
      <w:pPr>
        <w:jc w:val="center"/>
        <w:rPr>
          <w:b/>
          <w:u w:val="single"/>
        </w:rPr>
      </w:pPr>
    </w:p>
    <w:p w:rsidR="00F61170" w:rsidRDefault="00F61170" w:rsidP="00F47EA7">
      <w:pPr>
        <w:jc w:val="center"/>
        <w:rPr>
          <w:b/>
          <w:u w:val="single"/>
        </w:rPr>
      </w:pPr>
    </w:p>
    <w:p w:rsidR="00F61170" w:rsidRDefault="00F61170" w:rsidP="00F47EA7">
      <w:pPr>
        <w:jc w:val="center"/>
        <w:rPr>
          <w:b/>
          <w:u w:val="single"/>
        </w:rPr>
      </w:pPr>
    </w:p>
    <w:p w:rsidR="00F61170" w:rsidRDefault="00F61170" w:rsidP="00F47EA7">
      <w:pPr>
        <w:jc w:val="center"/>
        <w:rPr>
          <w:b/>
          <w:u w:val="single"/>
        </w:rPr>
      </w:pPr>
    </w:p>
    <w:p w:rsidR="00F61170" w:rsidRDefault="00F61170" w:rsidP="00F47EA7">
      <w:pPr>
        <w:jc w:val="center"/>
        <w:rPr>
          <w:b/>
          <w:u w:val="single"/>
        </w:rPr>
      </w:pPr>
    </w:p>
    <w:p w:rsidR="00F47EA7" w:rsidRPr="00F47EA7" w:rsidRDefault="00F47EA7" w:rsidP="00F47EA7">
      <w:pPr>
        <w:jc w:val="center"/>
        <w:rPr>
          <w:b/>
          <w:u w:val="single"/>
        </w:rPr>
      </w:pPr>
      <w:r w:rsidRPr="00F47EA7">
        <w:rPr>
          <w:b/>
          <w:u w:val="single"/>
        </w:rPr>
        <w:t>Ref: MET/UDAY/201</w:t>
      </w:r>
      <w:r w:rsidR="009E203B">
        <w:rPr>
          <w:b/>
          <w:u w:val="single"/>
        </w:rPr>
        <w:t>2</w:t>
      </w:r>
      <w:r w:rsidRPr="00F47EA7">
        <w:rPr>
          <w:b/>
          <w:u w:val="single"/>
        </w:rPr>
        <w:t>/00</w:t>
      </w:r>
      <w:r w:rsidR="00E16B14">
        <w:rPr>
          <w:b/>
          <w:u w:val="single"/>
        </w:rPr>
        <w:t>1</w:t>
      </w:r>
      <w:r w:rsidR="00090CEC">
        <w:rPr>
          <w:b/>
          <w:u w:val="single"/>
        </w:rPr>
        <w:t xml:space="preserve"> </w:t>
      </w:r>
      <w:r w:rsidRPr="00F47EA7">
        <w:rPr>
          <w:b/>
          <w:u w:val="single"/>
        </w:rPr>
        <w:t>/SPL/</w:t>
      </w:r>
      <w:r w:rsidR="0058251D">
        <w:rPr>
          <w:b/>
          <w:u w:val="single"/>
        </w:rPr>
        <w:t>MF</w:t>
      </w:r>
    </w:p>
    <w:p w:rsidR="00F47EA7" w:rsidRPr="00F47EA7" w:rsidRDefault="00F47EA7" w:rsidP="00F47EA7">
      <w:pPr>
        <w:jc w:val="center"/>
        <w:rPr>
          <w:b/>
        </w:rPr>
      </w:pPr>
    </w:p>
    <w:p w:rsidR="008C4442" w:rsidRDefault="008C4442" w:rsidP="00CB292F">
      <w:r>
        <w:t>Dear Sir</w:t>
      </w:r>
      <w:r w:rsidR="00784B69">
        <w:t>/Madam</w:t>
      </w:r>
      <w:r>
        <w:t>,</w:t>
      </w:r>
    </w:p>
    <w:p w:rsidR="008C4442" w:rsidRDefault="008C4442" w:rsidP="00CB292F">
      <w:pPr>
        <w:jc w:val="both"/>
      </w:pPr>
      <w:r>
        <w:t xml:space="preserve">Please provide your best quote for </w:t>
      </w:r>
      <w:r w:rsidR="009755C7">
        <w:t xml:space="preserve">finite element </w:t>
      </w:r>
      <w:r w:rsidR="000D2D2D">
        <w:t xml:space="preserve">method </w:t>
      </w:r>
      <w:r w:rsidR="009755C7">
        <w:t>based software for metal forming simulation.</w:t>
      </w:r>
    </w:p>
    <w:p w:rsidR="00F47EA7" w:rsidRDefault="00F47EA7" w:rsidP="00CB292F">
      <w:pPr>
        <w:jc w:val="both"/>
      </w:pPr>
    </w:p>
    <w:p w:rsidR="008C4442" w:rsidRDefault="008C4442" w:rsidP="00CB292F">
      <w:pPr>
        <w:numPr>
          <w:ilvl w:val="0"/>
          <w:numId w:val="2"/>
        </w:numPr>
        <w:jc w:val="both"/>
      </w:pPr>
      <w:r>
        <w:t xml:space="preserve">Last date for receipt of the </w:t>
      </w:r>
      <w:r w:rsidR="004E4887">
        <w:t xml:space="preserve">complete </w:t>
      </w:r>
      <w:r>
        <w:t xml:space="preserve">technical and financial bids is </w:t>
      </w:r>
      <w:r w:rsidR="00090CEC">
        <w:rPr>
          <w:b/>
        </w:rPr>
        <w:t>November 15</w:t>
      </w:r>
      <w:r w:rsidRPr="00F47EA7">
        <w:rPr>
          <w:b/>
        </w:rPr>
        <w:t>, 201</w:t>
      </w:r>
      <w:r w:rsidR="00F47EA7" w:rsidRPr="00F47EA7">
        <w:rPr>
          <w:b/>
        </w:rPr>
        <w:t>2</w:t>
      </w:r>
      <w:r>
        <w:t>.</w:t>
      </w:r>
    </w:p>
    <w:p w:rsidR="00427D4E" w:rsidRDefault="008C4442" w:rsidP="00CB292F">
      <w:pPr>
        <w:numPr>
          <w:ilvl w:val="0"/>
          <w:numId w:val="2"/>
        </w:numPr>
        <w:jc w:val="both"/>
      </w:pPr>
      <w:r>
        <w:t>Technical and financial bids are to be submitted in separate sealed envelopes.</w:t>
      </w:r>
      <w:r w:rsidR="009755C7">
        <w:t xml:space="preserve"> The envelopes should be clearly marked as “Technical bid” and “Financial bid” respectively.</w:t>
      </w:r>
      <w:r w:rsidR="00EE6BB9">
        <w:t xml:space="preserve"> Both the "Technical Bid" and "Financial Bid" should be put together in a larger sealed envelope and mailed to Head, Department of Metallurgical and Materials Engineering, IIT Madras, Chennai 600 036 by the due date. The words "Quotation for Metal Forming Simulation Software" should be written clearly on the front of the envelope.</w:t>
      </w:r>
    </w:p>
    <w:p w:rsidR="00427D4E" w:rsidRDefault="00427D4E" w:rsidP="00CB292F">
      <w:pPr>
        <w:numPr>
          <w:ilvl w:val="0"/>
          <w:numId w:val="2"/>
        </w:numPr>
        <w:jc w:val="both"/>
      </w:pPr>
      <w:r>
        <w:t>Brochure</w:t>
      </w:r>
      <w:r w:rsidR="00CB292F">
        <w:t xml:space="preserve"> detailing technical specifications and performance, list of industrial and educational establishments where such </w:t>
      </w:r>
      <w:r w:rsidR="009755C7">
        <w:t>software</w:t>
      </w:r>
      <w:r w:rsidR="00CB292F">
        <w:t xml:space="preserve"> have been supplied must be provided.</w:t>
      </w:r>
    </w:p>
    <w:p w:rsidR="00CB292F" w:rsidRDefault="00CB292F" w:rsidP="00CB292F">
      <w:pPr>
        <w:numPr>
          <w:ilvl w:val="0"/>
          <w:numId w:val="2"/>
        </w:numPr>
        <w:jc w:val="both"/>
      </w:pPr>
      <w:r>
        <w:t>All quotations must be valid for a minimum of 60 days</w:t>
      </w:r>
      <w:r w:rsidR="000324FA">
        <w:t xml:space="preserve"> from the due date</w:t>
      </w:r>
      <w:r>
        <w:t>.</w:t>
      </w:r>
    </w:p>
    <w:p w:rsidR="00F47EA7" w:rsidRDefault="00F47EA7" w:rsidP="00CB292F">
      <w:pPr>
        <w:numPr>
          <w:ilvl w:val="0"/>
          <w:numId w:val="2"/>
        </w:numPr>
        <w:jc w:val="both"/>
      </w:pPr>
      <w:r>
        <w:t>Compliancy certificate is to be provided indicating conformity to the technical specifications.</w:t>
      </w:r>
    </w:p>
    <w:p w:rsidR="009E203B" w:rsidRDefault="009E203B" w:rsidP="00CB292F">
      <w:pPr>
        <w:numPr>
          <w:ilvl w:val="0"/>
          <w:numId w:val="2"/>
        </w:numPr>
        <w:jc w:val="both"/>
      </w:pPr>
      <w:r>
        <w:t>Cost of the product and applicable taxes are to be shown separately.</w:t>
      </w:r>
    </w:p>
    <w:p w:rsidR="00F47EA7" w:rsidRDefault="00F47EA7" w:rsidP="00CB292F">
      <w:pPr>
        <w:numPr>
          <w:ilvl w:val="0"/>
          <w:numId w:val="2"/>
        </w:numPr>
        <w:jc w:val="both"/>
      </w:pPr>
      <w:r>
        <w:t>Ex</w:t>
      </w:r>
      <w:r w:rsidR="00F16E57">
        <w:t>c</w:t>
      </w:r>
      <w:r>
        <w:t>ise duty % to be indicated, if any.</w:t>
      </w:r>
    </w:p>
    <w:p w:rsidR="00F47EA7" w:rsidRDefault="00F47EA7" w:rsidP="00CB292F">
      <w:pPr>
        <w:numPr>
          <w:ilvl w:val="0"/>
          <w:numId w:val="2"/>
        </w:numPr>
        <w:jc w:val="both"/>
      </w:pPr>
      <w:r>
        <w:t>VAT % to be indicated, if any.</w:t>
      </w:r>
    </w:p>
    <w:p w:rsidR="00F47EA7" w:rsidRDefault="00F47EA7" w:rsidP="00CB292F">
      <w:pPr>
        <w:numPr>
          <w:ilvl w:val="0"/>
          <w:numId w:val="2"/>
        </w:numPr>
        <w:jc w:val="both"/>
      </w:pPr>
      <w:r>
        <w:t>Warranty period must be clearly indicated</w:t>
      </w:r>
      <w:r w:rsidR="000324FA">
        <w:t>; a minimum of 1 year warranty required.</w:t>
      </w:r>
    </w:p>
    <w:p w:rsidR="004E4887" w:rsidRDefault="00F47EA7" w:rsidP="004E4887">
      <w:pPr>
        <w:numPr>
          <w:ilvl w:val="0"/>
          <w:numId w:val="2"/>
        </w:numPr>
        <w:jc w:val="both"/>
      </w:pPr>
      <w:r>
        <w:t>Details of post warranty service/ annual maintenance contract is also to be indicated.</w:t>
      </w:r>
    </w:p>
    <w:p w:rsidR="00EE6BB9" w:rsidRDefault="00EE6BB9" w:rsidP="009E203B">
      <w:pPr>
        <w:ind w:left="720"/>
        <w:jc w:val="both"/>
      </w:pPr>
    </w:p>
    <w:p w:rsidR="004E4887" w:rsidRDefault="004E4887" w:rsidP="004E4887">
      <w:pPr>
        <w:jc w:val="both"/>
      </w:pPr>
    </w:p>
    <w:p w:rsidR="004E5218" w:rsidRDefault="00F119AE" w:rsidP="004E4887">
      <w:pPr>
        <w:jc w:val="both"/>
      </w:pPr>
      <w:r>
        <w:t>Thank you</w:t>
      </w:r>
      <w:r w:rsidR="004E5218">
        <w:t>.</w:t>
      </w:r>
    </w:p>
    <w:p w:rsidR="007F380F" w:rsidRDefault="004E4887" w:rsidP="00CB292F">
      <w:pPr>
        <w:jc w:val="both"/>
      </w:pPr>
      <w:r>
        <w:t>Yours sincerely,</w:t>
      </w:r>
    </w:p>
    <w:p w:rsidR="00F969A4" w:rsidRDefault="00F969A4" w:rsidP="00CB292F">
      <w:pPr>
        <w:jc w:val="both"/>
      </w:pPr>
    </w:p>
    <w:p w:rsidR="009755C7" w:rsidRDefault="009755C7" w:rsidP="00CB292F">
      <w:pPr>
        <w:jc w:val="both"/>
      </w:pPr>
    </w:p>
    <w:p w:rsidR="003231A6" w:rsidRDefault="003231A6" w:rsidP="00CB292F">
      <w:pPr>
        <w:jc w:val="both"/>
      </w:pPr>
    </w:p>
    <w:p w:rsidR="00F969A4" w:rsidRDefault="00F969A4" w:rsidP="00CB292F">
      <w:pPr>
        <w:jc w:val="both"/>
      </w:pPr>
      <w:r>
        <w:t xml:space="preserve">Prof. </w:t>
      </w:r>
      <w:r w:rsidR="00090CEC">
        <w:t xml:space="preserve">M. </w:t>
      </w:r>
      <w:proofErr w:type="spellStart"/>
      <w:r w:rsidR="00090CEC">
        <w:t>Kamaraj</w:t>
      </w:r>
      <w:proofErr w:type="spellEnd"/>
    </w:p>
    <w:p w:rsidR="008360BB" w:rsidRPr="00026792" w:rsidRDefault="00026792" w:rsidP="008360BB">
      <w:pPr>
        <w:jc w:val="center"/>
        <w:rPr>
          <w:b/>
        </w:rPr>
      </w:pPr>
      <w:r>
        <w:br w:type="page"/>
      </w:r>
      <w:r w:rsidR="008360BB" w:rsidRPr="00026792">
        <w:rPr>
          <w:b/>
        </w:rPr>
        <w:lastRenderedPageBreak/>
        <w:t>DEPARTMENT OF METALLURGICAL AND MATERIALS ENGINEERING</w:t>
      </w:r>
    </w:p>
    <w:p w:rsidR="008360BB" w:rsidRPr="00026792" w:rsidRDefault="008360BB" w:rsidP="008360BB">
      <w:pPr>
        <w:jc w:val="center"/>
        <w:rPr>
          <w:b/>
        </w:rPr>
      </w:pPr>
      <w:r w:rsidRPr="00026792">
        <w:rPr>
          <w:b/>
        </w:rPr>
        <w:t xml:space="preserve">INDIAN INSTITUTE OF TECHNOLOGY </w:t>
      </w:r>
      <w:smartTag w:uri="urn:schemas-microsoft-com:office:smarttags" w:element="place">
        <w:smartTag w:uri="urn:schemas-microsoft-com:office:smarttags" w:element="City">
          <w:r w:rsidRPr="00026792">
            <w:rPr>
              <w:b/>
            </w:rPr>
            <w:t>MADRAS</w:t>
          </w:r>
        </w:smartTag>
      </w:smartTag>
    </w:p>
    <w:p w:rsidR="008360BB" w:rsidRDefault="008360BB" w:rsidP="008360BB">
      <w:pPr>
        <w:jc w:val="center"/>
      </w:pPr>
      <w:r w:rsidRPr="00026792">
        <w:rPr>
          <w:b/>
        </w:rPr>
        <w:t>CHENNAI 600 036</w:t>
      </w:r>
    </w:p>
    <w:p w:rsidR="008360BB" w:rsidRDefault="008360BB" w:rsidP="00026792">
      <w:pPr>
        <w:spacing w:after="200" w:line="276" w:lineRule="auto"/>
        <w:jc w:val="center"/>
      </w:pPr>
    </w:p>
    <w:p w:rsidR="00026792" w:rsidRDefault="00026792" w:rsidP="00026792">
      <w:pPr>
        <w:spacing w:after="200" w:line="276" w:lineRule="auto"/>
        <w:jc w:val="center"/>
        <w:rPr>
          <w:b/>
        </w:rPr>
      </w:pPr>
      <w:r>
        <w:rPr>
          <w:b/>
        </w:rPr>
        <w:t>Finite Element Method Based Software for Metal Forming Simulation</w:t>
      </w:r>
    </w:p>
    <w:p w:rsidR="00090CEC" w:rsidRDefault="008E60F3" w:rsidP="00026792">
      <w:pPr>
        <w:spacing w:after="200" w:line="276" w:lineRule="auto"/>
        <w:jc w:val="center"/>
        <w:rPr>
          <w:b/>
        </w:rPr>
      </w:pPr>
      <w:r>
        <w:rPr>
          <w:b/>
          <w:noProof/>
        </w:rPr>
        <w:pict>
          <v:shape id="_x0000_s1032" type="#_x0000_t202" style="position:absolute;left:0;text-align:left;margin-left:336pt;margin-top:4.95pt;width:135pt;height:51.9pt;z-index:251658752">
            <v:textbox>
              <w:txbxContent>
                <w:p w:rsidR="00090CEC" w:rsidRDefault="00090CEC" w:rsidP="00090CEC">
                  <w:pPr>
                    <w:rPr>
                      <w:b/>
                    </w:rPr>
                  </w:pPr>
                  <w:r w:rsidRPr="004E4887">
                    <w:rPr>
                      <w:b/>
                    </w:rPr>
                    <w:t xml:space="preserve">DUE DATE: </w:t>
                  </w:r>
                  <w:r>
                    <w:rPr>
                      <w:b/>
                    </w:rPr>
                    <w:t>November 15</w:t>
                  </w:r>
                  <w:r w:rsidRPr="004E4887">
                    <w:rPr>
                      <w:b/>
                    </w:rPr>
                    <w:t>, 2012</w:t>
                  </w:r>
                </w:p>
                <w:p w:rsidR="00090CEC" w:rsidRPr="004E4887" w:rsidRDefault="00090CEC" w:rsidP="00090CEC">
                  <w:pPr>
                    <w:rPr>
                      <w:b/>
                    </w:rPr>
                  </w:pPr>
                  <w:r>
                    <w:rPr>
                      <w:b/>
                    </w:rPr>
                    <w:t>4.00 pm</w:t>
                  </w:r>
                </w:p>
              </w:txbxContent>
            </v:textbox>
          </v:shape>
        </w:pict>
      </w:r>
    </w:p>
    <w:p w:rsidR="00090CEC" w:rsidRDefault="00090CEC" w:rsidP="00026792">
      <w:pPr>
        <w:spacing w:after="200" w:line="276" w:lineRule="auto"/>
        <w:jc w:val="center"/>
        <w:rPr>
          <w:b/>
        </w:rPr>
      </w:pPr>
    </w:p>
    <w:p w:rsidR="00026792" w:rsidRDefault="00026792" w:rsidP="00026792">
      <w:pPr>
        <w:spacing w:after="200" w:line="276" w:lineRule="auto"/>
        <w:jc w:val="center"/>
        <w:rPr>
          <w:b/>
        </w:rPr>
      </w:pPr>
      <w:r w:rsidRPr="000668E1">
        <w:rPr>
          <w:b/>
        </w:rPr>
        <w:t>Technical Specifications</w:t>
      </w:r>
    </w:p>
    <w:p w:rsidR="00026792" w:rsidRPr="00F47EA7" w:rsidRDefault="00026792" w:rsidP="00026792">
      <w:pPr>
        <w:jc w:val="center"/>
        <w:rPr>
          <w:b/>
          <w:u w:val="single"/>
        </w:rPr>
      </w:pPr>
      <w:r w:rsidRPr="00F47EA7">
        <w:rPr>
          <w:b/>
          <w:u w:val="single"/>
        </w:rPr>
        <w:t>Ref: MET/UDAY/201</w:t>
      </w:r>
      <w:r w:rsidR="00771C9B">
        <w:rPr>
          <w:b/>
          <w:u w:val="single"/>
        </w:rPr>
        <w:t>2</w:t>
      </w:r>
      <w:r w:rsidRPr="00F47EA7">
        <w:rPr>
          <w:b/>
          <w:u w:val="single"/>
        </w:rPr>
        <w:t>/00</w:t>
      </w:r>
      <w:r w:rsidR="00E16B14">
        <w:rPr>
          <w:b/>
          <w:u w:val="single"/>
        </w:rPr>
        <w:t>1</w:t>
      </w:r>
      <w:r w:rsidR="009E203B">
        <w:rPr>
          <w:b/>
          <w:u w:val="single"/>
        </w:rPr>
        <w:t xml:space="preserve"> </w:t>
      </w:r>
      <w:r w:rsidRPr="00F47EA7">
        <w:rPr>
          <w:b/>
          <w:u w:val="single"/>
        </w:rPr>
        <w:t>/SPL/</w:t>
      </w:r>
      <w:r>
        <w:rPr>
          <w:b/>
          <w:u w:val="single"/>
        </w:rPr>
        <w:t>MF</w:t>
      </w:r>
    </w:p>
    <w:p w:rsidR="00026792" w:rsidRPr="000668E1" w:rsidRDefault="00090CEC" w:rsidP="00026792">
      <w:pPr>
        <w:spacing w:after="200" w:line="276" w:lineRule="auto"/>
        <w:jc w:val="right"/>
      </w:pPr>
      <w:r>
        <w:t xml:space="preserve">October </w:t>
      </w:r>
      <w:r w:rsidR="00B2290C">
        <w:t>30</w:t>
      </w:r>
      <w:r w:rsidR="00026792" w:rsidRPr="000668E1">
        <w:t>, 201</w:t>
      </w:r>
      <w:r>
        <w:t>2</w:t>
      </w:r>
    </w:p>
    <w:p w:rsidR="00026792" w:rsidRPr="00D92835" w:rsidRDefault="00026792" w:rsidP="00026792">
      <w:pPr>
        <w:pStyle w:val="ListParagraph"/>
        <w:numPr>
          <w:ilvl w:val="0"/>
          <w:numId w:val="8"/>
        </w:numPr>
        <w:tabs>
          <w:tab w:val="clear" w:pos="1080"/>
          <w:tab w:val="num" w:pos="540"/>
        </w:tabs>
        <w:spacing w:after="200" w:line="276" w:lineRule="auto"/>
        <w:ind w:left="540" w:hanging="540"/>
        <w:jc w:val="both"/>
      </w:pPr>
      <w:r w:rsidRPr="00D92835">
        <w:t>Metal-forming simulation software containing hexahedra</w:t>
      </w:r>
      <w:r>
        <w:t xml:space="preserve">l and tetrahedral meshing </w:t>
      </w:r>
      <w:r w:rsidRPr="00D92835">
        <w:t>technology</w:t>
      </w:r>
    </w:p>
    <w:p w:rsidR="00026792" w:rsidRPr="00D92835" w:rsidRDefault="00026792" w:rsidP="00026792">
      <w:pPr>
        <w:pStyle w:val="ListParagraph"/>
        <w:numPr>
          <w:ilvl w:val="0"/>
          <w:numId w:val="8"/>
        </w:numPr>
        <w:tabs>
          <w:tab w:val="clear" w:pos="1080"/>
          <w:tab w:val="num" w:pos="540"/>
        </w:tabs>
        <w:spacing w:after="200" w:line="276" w:lineRule="auto"/>
        <w:ind w:hanging="1080"/>
        <w:jc w:val="both"/>
      </w:pPr>
      <w:r w:rsidRPr="00D92835">
        <w:t>Should have both finite element and finite volume solver technology</w:t>
      </w:r>
    </w:p>
    <w:p w:rsidR="00026792" w:rsidRPr="00D92835" w:rsidRDefault="00026792" w:rsidP="00026792">
      <w:pPr>
        <w:pStyle w:val="ListParagraph"/>
        <w:numPr>
          <w:ilvl w:val="0"/>
          <w:numId w:val="8"/>
        </w:numPr>
        <w:tabs>
          <w:tab w:val="clear" w:pos="1080"/>
          <w:tab w:val="num" w:pos="540"/>
        </w:tabs>
        <w:spacing w:after="200" w:line="276" w:lineRule="auto"/>
        <w:ind w:left="540" w:hanging="540"/>
        <w:jc w:val="both"/>
      </w:pPr>
      <w:r w:rsidRPr="00D92835">
        <w:t>Should be able to simulate a wide variety of processes like hot forging, cold forming, rolling, ring-rolling, cogging, spinning, extrusion, sheet-forming and joining</w:t>
      </w:r>
    </w:p>
    <w:p w:rsidR="00026792" w:rsidRPr="00D92835" w:rsidRDefault="00026792" w:rsidP="00026792">
      <w:pPr>
        <w:pStyle w:val="ListParagraph"/>
        <w:numPr>
          <w:ilvl w:val="0"/>
          <w:numId w:val="8"/>
        </w:numPr>
        <w:tabs>
          <w:tab w:val="clear" w:pos="1080"/>
          <w:tab w:val="num" w:pos="540"/>
        </w:tabs>
        <w:spacing w:after="200" w:line="276" w:lineRule="auto"/>
        <w:ind w:left="540" w:hanging="540"/>
        <w:jc w:val="both"/>
      </w:pPr>
      <w:r w:rsidRPr="00D92835">
        <w:t>Should have coupled and de-coupled elastis-plastic analysis function for work piece and tools</w:t>
      </w:r>
    </w:p>
    <w:p w:rsidR="00026792" w:rsidRPr="00D92835" w:rsidRDefault="00026792" w:rsidP="00026792">
      <w:pPr>
        <w:pStyle w:val="ListParagraph"/>
        <w:numPr>
          <w:ilvl w:val="0"/>
          <w:numId w:val="8"/>
        </w:numPr>
        <w:tabs>
          <w:tab w:val="clear" w:pos="1080"/>
          <w:tab w:val="num" w:pos="540"/>
        </w:tabs>
        <w:spacing w:after="200" w:line="276" w:lineRule="auto"/>
        <w:ind w:hanging="1080"/>
        <w:jc w:val="both"/>
      </w:pPr>
      <w:r w:rsidRPr="00D92835">
        <w:t xml:space="preserve">Should be able to simulate a large number of tools </w:t>
      </w:r>
    </w:p>
    <w:p w:rsidR="00026792" w:rsidRPr="00D92835" w:rsidRDefault="00026792" w:rsidP="00026792">
      <w:pPr>
        <w:pStyle w:val="ListParagraph"/>
        <w:numPr>
          <w:ilvl w:val="0"/>
          <w:numId w:val="8"/>
        </w:numPr>
        <w:tabs>
          <w:tab w:val="clear" w:pos="1080"/>
          <w:tab w:val="num" w:pos="540"/>
        </w:tabs>
        <w:spacing w:after="200" w:line="276" w:lineRule="auto"/>
        <w:ind w:hanging="1080"/>
        <w:jc w:val="both"/>
      </w:pPr>
      <w:r w:rsidRPr="00D92835">
        <w:t>Should have an integrated 2D and 3D solution capability</w:t>
      </w:r>
    </w:p>
    <w:p w:rsidR="00026792" w:rsidRPr="00D92835" w:rsidRDefault="00026792" w:rsidP="00026792">
      <w:pPr>
        <w:pStyle w:val="ListParagraph"/>
        <w:numPr>
          <w:ilvl w:val="0"/>
          <w:numId w:val="8"/>
        </w:numPr>
        <w:tabs>
          <w:tab w:val="clear" w:pos="1080"/>
          <w:tab w:val="num" w:pos="540"/>
        </w:tabs>
        <w:spacing w:after="200" w:line="276" w:lineRule="auto"/>
        <w:ind w:left="540" w:hanging="540"/>
        <w:jc w:val="both"/>
        <w:rPr>
          <w:lang w:val="en-GB"/>
        </w:rPr>
      </w:pPr>
      <w:r w:rsidRPr="00D92835">
        <w:t xml:space="preserve">Material damage/crack prediction using </w:t>
      </w:r>
      <w:r w:rsidRPr="00D92835">
        <w:rPr>
          <w:i/>
          <w:iCs/>
          <w:lang w:val="en-US"/>
        </w:rPr>
        <w:t xml:space="preserve">Lemaitre, </w:t>
      </w:r>
      <w:proofErr w:type="spellStart"/>
      <w:r w:rsidRPr="00D92835">
        <w:rPr>
          <w:i/>
          <w:iCs/>
          <w:lang w:val="en-US"/>
        </w:rPr>
        <w:t>Cockroft</w:t>
      </w:r>
      <w:proofErr w:type="spellEnd"/>
      <w:r w:rsidRPr="00D92835">
        <w:rPr>
          <w:lang w:val="en-US"/>
        </w:rPr>
        <w:t>-</w:t>
      </w:r>
      <w:r w:rsidRPr="00D92835">
        <w:rPr>
          <w:i/>
          <w:iCs/>
          <w:lang w:val="en-US"/>
        </w:rPr>
        <w:t xml:space="preserve">Latham and </w:t>
      </w:r>
      <w:proofErr w:type="spellStart"/>
      <w:r w:rsidRPr="00D92835">
        <w:rPr>
          <w:i/>
          <w:iCs/>
          <w:lang w:val="en-US"/>
        </w:rPr>
        <w:t>Gurson</w:t>
      </w:r>
      <w:proofErr w:type="spellEnd"/>
      <w:r w:rsidRPr="00D92835">
        <w:rPr>
          <w:i/>
          <w:iCs/>
          <w:lang w:val="en-US"/>
        </w:rPr>
        <w:t xml:space="preserve"> methods</w:t>
      </w:r>
    </w:p>
    <w:p w:rsidR="00026792" w:rsidRPr="00D92835" w:rsidRDefault="00026792" w:rsidP="00026792">
      <w:pPr>
        <w:pStyle w:val="ListParagraph"/>
        <w:numPr>
          <w:ilvl w:val="0"/>
          <w:numId w:val="8"/>
        </w:numPr>
        <w:tabs>
          <w:tab w:val="clear" w:pos="1080"/>
          <w:tab w:val="num" w:pos="540"/>
        </w:tabs>
        <w:spacing w:after="200" w:line="276" w:lineRule="auto"/>
        <w:ind w:left="540" w:hanging="540"/>
        <w:jc w:val="both"/>
      </w:pPr>
      <w:r w:rsidRPr="00D92835">
        <w:t>Should be able to handle multi-body deformable contact situation and self- material contact</w:t>
      </w:r>
    </w:p>
    <w:p w:rsidR="00026792" w:rsidRPr="00D92835" w:rsidRDefault="00026792" w:rsidP="00026792">
      <w:pPr>
        <w:pStyle w:val="ListParagraph"/>
        <w:numPr>
          <w:ilvl w:val="0"/>
          <w:numId w:val="8"/>
        </w:numPr>
        <w:tabs>
          <w:tab w:val="clear" w:pos="1080"/>
          <w:tab w:val="num" w:pos="540"/>
        </w:tabs>
        <w:spacing w:after="200" w:line="276" w:lineRule="auto"/>
        <w:ind w:hanging="1080"/>
        <w:jc w:val="both"/>
      </w:pPr>
      <w:r w:rsidRPr="00D92835">
        <w:t>Should have ready made examples which could be used for student learning</w:t>
      </w:r>
    </w:p>
    <w:p w:rsidR="00026792" w:rsidRPr="000668E1" w:rsidRDefault="00026792" w:rsidP="00026792">
      <w:pPr>
        <w:pStyle w:val="ListParagraph"/>
        <w:numPr>
          <w:ilvl w:val="0"/>
          <w:numId w:val="8"/>
        </w:numPr>
        <w:tabs>
          <w:tab w:val="clear" w:pos="1080"/>
          <w:tab w:val="num" w:pos="540"/>
        </w:tabs>
        <w:spacing w:after="200" w:line="276" w:lineRule="auto"/>
        <w:ind w:hanging="1080"/>
        <w:jc w:val="both"/>
      </w:pPr>
      <w:r w:rsidRPr="000668E1">
        <w:t>Should have both implicit and explicit solvers capable of being used simultaneously</w:t>
      </w:r>
    </w:p>
    <w:p w:rsidR="00026792" w:rsidRPr="000668E1" w:rsidRDefault="00026792" w:rsidP="00026792">
      <w:pPr>
        <w:pStyle w:val="ListParagraph"/>
        <w:numPr>
          <w:ilvl w:val="0"/>
          <w:numId w:val="8"/>
        </w:numPr>
        <w:tabs>
          <w:tab w:val="clear" w:pos="1080"/>
          <w:tab w:val="num" w:pos="540"/>
        </w:tabs>
        <w:spacing w:after="200" w:line="276" w:lineRule="auto"/>
        <w:ind w:left="540" w:hanging="540"/>
        <w:jc w:val="both"/>
      </w:pPr>
      <w:r w:rsidRPr="000668E1">
        <w:t>Should be capable of handling large number of tool kinematics (preferentially unlimited)</w:t>
      </w:r>
    </w:p>
    <w:p w:rsidR="00026792" w:rsidRDefault="00026792" w:rsidP="00026792">
      <w:pPr>
        <w:pStyle w:val="ListParagraph"/>
        <w:numPr>
          <w:ilvl w:val="0"/>
          <w:numId w:val="8"/>
        </w:numPr>
        <w:tabs>
          <w:tab w:val="clear" w:pos="1080"/>
          <w:tab w:val="num" w:pos="540"/>
        </w:tabs>
        <w:spacing w:after="200" w:line="276" w:lineRule="auto"/>
        <w:ind w:hanging="1080"/>
        <w:jc w:val="both"/>
      </w:pPr>
      <w:r w:rsidRPr="000668E1">
        <w:t>Capable of performing rigid body movement</w:t>
      </w:r>
    </w:p>
    <w:p w:rsidR="00026792" w:rsidRPr="000668E1" w:rsidRDefault="00026792" w:rsidP="00026792">
      <w:pPr>
        <w:pStyle w:val="ListParagraph"/>
        <w:numPr>
          <w:ilvl w:val="0"/>
          <w:numId w:val="8"/>
        </w:numPr>
        <w:tabs>
          <w:tab w:val="clear" w:pos="1080"/>
          <w:tab w:val="num" w:pos="540"/>
        </w:tabs>
        <w:spacing w:after="200" w:line="276" w:lineRule="auto"/>
        <w:ind w:hanging="1080"/>
        <w:jc w:val="both"/>
      </w:pPr>
      <w:r w:rsidRPr="000668E1">
        <w:t xml:space="preserve">Minimum of </w:t>
      </w:r>
      <w:r>
        <w:t>2</w:t>
      </w:r>
      <w:r w:rsidRPr="000668E1">
        <w:t>0 solver</w:t>
      </w:r>
      <w:r>
        <w:t>s</w:t>
      </w:r>
      <w:r w:rsidRPr="000668E1">
        <w:t xml:space="preserve"> </w:t>
      </w:r>
    </w:p>
    <w:p w:rsidR="00026792" w:rsidRPr="000668E1" w:rsidRDefault="00026792" w:rsidP="00026792">
      <w:pPr>
        <w:pStyle w:val="ListParagraph"/>
        <w:numPr>
          <w:ilvl w:val="0"/>
          <w:numId w:val="8"/>
        </w:numPr>
        <w:tabs>
          <w:tab w:val="clear" w:pos="1080"/>
          <w:tab w:val="num" w:pos="540"/>
        </w:tabs>
        <w:spacing w:after="200" w:line="276" w:lineRule="auto"/>
        <w:ind w:hanging="1080"/>
        <w:jc w:val="both"/>
      </w:pPr>
      <w:r w:rsidRPr="000668E1">
        <w:t>P</w:t>
      </w:r>
      <w:r>
        <w:t xml:space="preserve">epetual </w:t>
      </w:r>
      <w:r w:rsidRPr="000668E1">
        <w:t>license and 3 year AMC (preferable)</w:t>
      </w:r>
    </w:p>
    <w:p w:rsidR="00026792" w:rsidRPr="000B373E" w:rsidRDefault="00026792" w:rsidP="00026792">
      <w:pPr>
        <w:spacing w:after="240"/>
        <w:jc w:val="both"/>
      </w:pPr>
    </w:p>
    <w:p w:rsidR="00026792" w:rsidRDefault="00026792" w:rsidP="00CB292F">
      <w:pPr>
        <w:jc w:val="both"/>
      </w:pPr>
    </w:p>
    <w:sectPr w:rsidR="00026792" w:rsidSect="003231A6">
      <w:pgSz w:w="11909" w:h="16834" w:code="9"/>
      <w:pgMar w:top="1440"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BCD"/>
    <w:multiLevelType w:val="hybridMultilevel"/>
    <w:tmpl w:val="6F545E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A3C1F"/>
    <w:multiLevelType w:val="hybridMultilevel"/>
    <w:tmpl w:val="3BE2C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6E09AF"/>
    <w:multiLevelType w:val="hybridMultilevel"/>
    <w:tmpl w:val="3E6E84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5F65940"/>
    <w:multiLevelType w:val="hybridMultilevel"/>
    <w:tmpl w:val="70169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D1328A"/>
    <w:multiLevelType w:val="hybridMultilevel"/>
    <w:tmpl w:val="23F838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311CBB"/>
    <w:multiLevelType w:val="hybridMultilevel"/>
    <w:tmpl w:val="C63447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3637B20"/>
    <w:multiLevelType w:val="hybridMultilevel"/>
    <w:tmpl w:val="23A6E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791AD3"/>
    <w:multiLevelType w:val="hybridMultilevel"/>
    <w:tmpl w:val="6B6C96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stylePaneFormatFilter w:val="3F01"/>
  <w:defaultTabStop w:val="720"/>
  <w:characterSpacingControl w:val="doNotCompress"/>
  <w:compat/>
  <w:rsids>
    <w:rsidRoot w:val="004E5218"/>
    <w:rsid w:val="00026792"/>
    <w:rsid w:val="000324FA"/>
    <w:rsid w:val="00090CEC"/>
    <w:rsid w:val="00097938"/>
    <w:rsid w:val="000D2D2D"/>
    <w:rsid w:val="00224279"/>
    <w:rsid w:val="003231A6"/>
    <w:rsid w:val="00396735"/>
    <w:rsid w:val="00427D4E"/>
    <w:rsid w:val="004E4887"/>
    <w:rsid w:val="004E5218"/>
    <w:rsid w:val="004F4DFD"/>
    <w:rsid w:val="00566B1D"/>
    <w:rsid w:val="0058251D"/>
    <w:rsid w:val="005B37B7"/>
    <w:rsid w:val="00771C9B"/>
    <w:rsid w:val="00784B69"/>
    <w:rsid w:val="007D0C2F"/>
    <w:rsid w:val="007F380F"/>
    <w:rsid w:val="008360BB"/>
    <w:rsid w:val="008C4442"/>
    <w:rsid w:val="008E60F3"/>
    <w:rsid w:val="009755C7"/>
    <w:rsid w:val="009E1C6B"/>
    <w:rsid w:val="009E203B"/>
    <w:rsid w:val="00AE27AF"/>
    <w:rsid w:val="00B2290C"/>
    <w:rsid w:val="00BC647F"/>
    <w:rsid w:val="00BE18EC"/>
    <w:rsid w:val="00C53B77"/>
    <w:rsid w:val="00C61108"/>
    <w:rsid w:val="00C836CA"/>
    <w:rsid w:val="00C95CD6"/>
    <w:rsid w:val="00CB1F75"/>
    <w:rsid w:val="00CB292F"/>
    <w:rsid w:val="00D551CB"/>
    <w:rsid w:val="00DF5A70"/>
    <w:rsid w:val="00E16B14"/>
    <w:rsid w:val="00E7282C"/>
    <w:rsid w:val="00EE5BCD"/>
    <w:rsid w:val="00EE6BB9"/>
    <w:rsid w:val="00EF6E69"/>
    <w:rsid w:val="00F119AE"/>
    <w:rsid w:val="00F16E57"/>
    <w:rsid w:val="00F47EA7"/>
    <w:rsid w:val="00F61170"/>
    <w:rsid w:val="00F855B7"/>
    <w:rsid w:val="00F96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9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4B69"/>
    <w:rPr>
      <w:rFonts w:ascii="Tahoma" w:hAnsi="Tahoma" w:cs="Tahoma"/>
      <w:sz w:val="16"/>
      <w:szCs w:val="16"/>
    </w:rPr>
  </w:style>
  <w:style w:type="character" w:styleId="Strong">
    <w:name w:val="Strong"/>
    <w:basedOn w:val="DefaultParagraphFont"/>
    <w:qFormat/>
    <w:rsid w:val="0058251D"/>
    <w:rPr>
      <w:b/>
      <w:bCs/>
    </w:rPr>
  </w:style>
  <w:style w:type="paragraph" w:styleId="ListParagraph">
    <w:name w:val="List Paragraph"/>
    <w:basedOn w:val="Normal"/>
    <w:qFormat/>
    <w:rsid w:val="00026792"/>
    <w:pPr>
      <w:ind w:left="720"/>
      <w:contextualSpacing/>
    </w:pPr>
    <w:rPr>
      <w:lang w:val="de-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of the Purchase Committee for the purchase of hydraulic press</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Purchase Committee for the purchase of hydraulic press</dc:title>
  <dc:creator>iit</dc:creator>
  <cp:lastModifiedBy>Dr.Uday Chakkingal</cp:lastModifiedBy>
  <cp:revision>8</cp:revision>
  <cp:lastPrinted>2012-10-29T09:44:00Z</cp:lastPrinted>
  <dcterms:created xsi:type="dcterms:W3CDTF">2012-10-27T06:01:00Z</dcterms:created>
  <dcterms:modified xsi:type="dcterms:W3CDTF">2012-11-01T10:17:00Z</dcterms:modified>
</cp:coreProperties>
</file>